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86A20" w14:textId="2C1A2081" w:rsidR="00305292" w:rsidRPr="00A2253B" w:rsidRDefault="00305292" w:rsidP="00A00283">
      <w:pPr>
        <w:pStyle w:val="a3"/>
        <w:shd w:val="clear" w:color="auto" w:fill="D9D9D9" w:themeFill="background1" w:themeFillShade="D9"/>
        <w:rPr>
          <w:sz w:val="24"/>
        </w:rPr>
      </w:pPr>
      <w:r w:rsidRPr="000D3C2A">
        <w:rPr>
          <w:sz w:val="24"/>
        </w:rPr>
        <w:t>ДОГОВОР №</w:t>
      </w:r>
      <w:r w:rsidR="00C45AD2" w:rsidRPr="000D3C2A">
        <w:rPr>
          <w:sz w:val="24"/>
        </w:rPr>
        <w:t xml:space="preserve"> </w:t>
      </w:r>
      <w:r w:rsidR="00DE7C36">
        <w:rPr>
          <w:sz w:val="24"/>
        </w:rPr>
        <w:t>__________</w:t>
      </w:r>
    </w:p>
    <w:p w14:paraId="275C3B3F" w14:textId="77777777" w:rsidR="00305292" w:rsidRPr="000D3C2A" w:rsidRDefault="00305292" w:rsidP="00A00283">
      <w:pPr>
        <w:shd w:val="clear" w:color="auto" w:fill="D9D9D9" w:themeFill="background1" w:themeFillShade="D9"/>
        <w:tabs>
          <w:tab w:val="left" w:pos="3475"/>
          <w:tab w:val="left" w:pos="3828"/>
        </w:tabs>
        <w:jc w:val="center"/>
        <w:rPr>
          <w:b/>
          <w:bCs/>
          <w:spacing w:val="-4"/>
          <w:sz w:val="24"/>
          <w:szCs w:val="24"/>
        </w:rPr>
      </w:pPr>
      <w:r w:rsidRPr="000D3C2A">
        <w:rPr>
          <w:b/>
          <w:bCs/>
          <w:spacing w:val="-4"/>
          <w:sz w:val="24"/>
          <w:szCs w:val="24"/>
        </w:rPr>
        <w:t xml:space="preserve">аренды </w:t>
      </w:r>
      <w:r w:rsidR="006A6AB0">
        <w:rPr>
          <w:b/>
          <w:bCs/>
          <w:spacing w:val="-4"/>
          <w:sz w:val="24"/>
          <w:szCs w:val="24"/>
        </w:rPr>
        <w:t>транспортного средства</w:t>
      </w:r>
      <w:r w:rsidR="00DD5B4D" w:rsidRPr="00DD5B4D">
        <w:t xml:space="preserve"> </w:t>
      </w:r>
      <w:r w:rsidR="00DD5B4D" w:rsidRPr="00DD5B4D">
        <w:rPr>
          <w:b/>
          <w:bCs/>
          <w:spacing w:val="-4"/>
          <w:sz w:val="24"/>
          <w:szCs w:val="24"/>
        </w:rPr>
        <w:t>без экипажа</w:t>
      </w:r>
    </w:p>
    <w:p w14:paraId="1859AFC3" w14:textId="77777777" w:rsidR="00305292" w:rsidRPr="00B14C53" w:rsidRDefault="00305292" w:rsidP="00305292">
      <w:pPr>
        <w:shd w:val="clear" w:color="auto" w:fill="FFFFFF"/>
        <w:tabs>
          <w:tab w:val="left" w:pos="3475"/>
        </w:tabs>
        <w:ind w:firstLine="3888"/>
        <w:rPr>
          <w:sz w:val="16"/>
          <w:szCs w:val="16"/>
        </w:rPr>
      </w:pPr>
    </w:p>
    <w:p w14:paraId="43B89771" w14:textId="37E8A3E2" w:rsidR="00305292" w:rsidRPr="00B14C53" w:rsidRDefault="008D51BD" w:rsidP="00397E84">
      <w:pPr>
        <w:shd w:val="clear" w:color="auto" w:fill="FFFFFF"/>
        <w:tabs>
          <w:tab w:val="left" w:pos="7464"/>
          <w:tab w:val="left" w:pos="9053"/>
        </w:tabs>
        <w:rPr>
          <w:b/>
          <w:bCs/>
          <w:spacing w:val="-3"/>
          <w:sz w:val="22"/>
          <w:szCs w:val="22"/>
        </w:rPr>
      </w:pPr>
      <w:r w:rsidRPr="00B14C53">
        <w:rPr>
          <w:b/>
          <w:bCs/>
          <w:spacing w:val="-1"/>
          <w:sz w:val="22"/>
          <w:szCs w:val="22"/>
        </w:rPr>
        <w:t xml:space="preserve">Россия, </w:t>
      </w:r>
      <w:r w:rsidR="00305292" w:rsidRPr="00B14C53">
        <w:rPr>
          <w:b/>
          <w:bCs/>
          <w:spacing w:val="-1"/>
          <w:sz w:val="22"/>
          <w:szCs w:val="22"/>
        </w:rPr>
        <w:t>город Омск</w:t>
      </w:r>
      <w:r w:rsidR="00305292" w:rsidRPr="00B14C53">
        <w:rPr>
          <w:b/>
          <w:bCs/>
          <w:sz w:val="22"/>
          <w:szCs w:val="22"/>
        </w:rPr>
        <w:t xml:space="preserve">                                                </w:t>
      </w:r>
      <w:r w:rsidR="00DF6FC4">
        <w:rPr>
          <w:b/>
          <w:bCs/>
          <w:sz w:val="22"/>
          <w:szCs w:val="22"/>
        </w:rPr>
        <w:t xml:space="preserve">                    </w:t>
      </w:r>
      <w:r w:rsidR="0093644E">
        <w:rPr>
          <w:b/>
          <w:bCs/>
          <w:sz w:val="22"/>
          <w:szCs w:val="22"/>
        </w:rPr>
        <w:t xml:space="preserve"> </w:t>
      </w:r>
      <w:r w:rsidR="00C4594A">
        <w:rPr>
          <w:b/>
          <w:bCs/>
          <w:sz w:val="22"/>
          <w:szCs w:val="22"/>
        </w:rPr>
        <w:t xml:space="preserve">                         </w:t>
      </w:r>
      <w:proofErr w:type="gramStart"/>
      <w:r w:rsidR="00C4594A">
        <w:rPr>
          <w:b/>
          <w:bCs/>
          <w:sz w:val="22"/>
          <w:szCs w:val="22"/>
        </w:rPr>
        <w:t xml:space="preserve">   </w:t>
      </w:r>
      <w:r w:rsidR="005B00DA" w:rsidRPr="00B14C53">
        <w:rPr>
          <w:b/>
          <w:bCs/>
          <w:sz w:val="22"/>
          <w:szCs w:val="22"/>
        </w:rPr>
        <w:t>«</w:t>
      </w:r>
      <w:proofErr w:type="gramEnd"/>
      <w:r w:rsidR="00DE7C36">
        <w:rPr>
          <w:b/>
          <w:bCs/>
          <w:sz w:val="22"/>
          <w:szCs w:val="22"/>
        </w:rPr>
        <w:t>___</w:t>
      </w:r>
      <w:r w:rsidR="005B00DA" w:rsidRPr="00B14C53">
        <w:rPr>
          <w:b/>
          <w:bCs/>
          <w:sz w:val="22"/>
          <w:szCs w:val="22"/>
        </w:rPr>
        <w:t>»</w:t>
      </w:r>
      <w:r w:rsidR="002F4656" w:rsidRPr="00B14C53">
        <w:rPr>
          <w:b/>
          <w:bCs/>
          <w:sz w:val="22"/>
          <w:szCs w:val="22"/>
        </w:rPr>
        <w:t xml:space="preserve"> </w:t>
      </w:r>
      <w:r w:rsidR="00DE7C36">
        <w:rPr>
          <w:b/>
          <w:bCs/>
          <w:sz w:val="22"/>
          <w:szCs w:val="22"/>
        </w:rPr>
        <w:t>_________</w:t>
      </w:r>
      <w:r w:rsidR="009B2BD7" w:rsidRPr="00B14C53">
        <w:rPr>
          <w:b/>
          <w:bCs/>
          <w:sz w:val="22"/>
          <w:szCs w:val="22"/>
        </w:rPr>
        <w:t xml:space="preserve"> 20</w:t>
      </w:r>
      <w:r w:rsidR="00352137" w:rsidRPr="00352137">
        <w:rPr>
          <w:b/>
          <w:bCs/>
          <w:sz w:val="22"/>
          <w:szCs w:val="22"/>
        </w:rPr>
        <w:t>2</w:t>
      </w:r>
      <w:r w:rsidR="00371DBE">
        <w:rPr>
          <w:b/>
          <w:bCs/>
          <w:sz w:val="22"/>
          <w:szCs w:val="22"/>
        </w:rPr>
        <w:t>5</w:t>
      </w:r>
      <w:r w:rsidR="00305292" w:rsidRPr="00B14C53">
        <w:rPr>
          <w:b/>
          <w:bCs/>
          <w:spacing w:val="-3"/>
          <w:sz w:val="22"/>
          <w:szCs w:val="22"/>
        </w:rPr>
        <w:t xml:space="preserve"> года</w:t>
      </w:r>
    </w:p>
    <w:p w14:paraId="1B96AE75" w14:textId="77777777" w:rsidR="00305292" w:rsidRPr="00B14C53" w:rsidRDefault="00305292" w:rsidP="00397E84">
      <w:pPr>
        <w:shd w:val="clear" w:color="auto" w:fill="FFFFFF"/>
        <w:tabs>
          <w:tab w:val="left" w:pos="7464"/>
          <w:tab w:val="left" w:pos="9053"/>
        </w:tabs>
        <w:rPr>
          <w:sz w:val="16"/>
          <w:szCs w:val="16"/>
        </w:rPr>
      </w:pPr>
    </w:p>
    <w:p w14:paraId="7EAF8143" w14:textId="0F04C800" w:rsidR="006A6AB0" w:rsidRPr="0065579D" w:rsidRDefault="006A6AB0" w:rsidP="00397E84">
      <w:pPr>
        <w:ind w:firstLine="708"/>
        <w:jc w:val="both"/>
        <w:rPr>
          <w:sz w:val="22"/>
          <w:szCs w:val="22"/>
        </w:rPr>
      </w:pPr>
      <w:r w:rsidRPr="0065579D">
        <w:rPr>
          <w:b/>
          <w:sz w:val="22"/>
          <w:szCs w:val="22"/>
        </w:rPr>
        <w:t xml:space="preserve">Общество с ограниченной ответственностью «Теплогенерирующий комплекс» (сокращенное наименование – ООО «ТГКом»), </w:t>
      </w:r>
      <w:r w:rsidRPr="0065579D">
        <w:rPr>
          <w:sz w:val="22"/>
          <w:szCs w:val="22"/>
        </w:rPr>
        <w:t xml:space="preserve">именуемое в дальнейшем </w:t>
      </w:r>
      <w:r w:rsidRPr="00371DBE">
        <w:rPr>
          <w:b/>
          <w:bCs/>
          <w:sz w:val="22"/>
          <w:szCs w:val="22"/>
        </w:rPr>
        <w:t>«Арендатор»</w:t>
      </w:r>
      <w:r w:rsidRPr="0065579D">
        <w:rPr>
          <w:sz w:val="22"/>
          <w:szCs w:val="22"/>
        </w:rPr>
        <w:t xml:space="preserve">, в лице генерального директора </w:t>
      </w:r>
      <w:r w:rsidR="00352137">
        <w:rPr>
          <w:sz w:val="22"/>
          <w:szCs w:val="22"/>
        </w:rPr>
        <w:t>Реддиха Евгения Робертовича</w:t>
      </w:r>
      <w:r w:rsidRPr="0065579D">
        <w:rPr>
          <w:sz w:val="22"/>
          <w:szCs w:val="22"/>
        </w:rPr>
        <w:t xml:space="preserve">, действующего на основании Устава, с одной стороны, и </w:t>
      </w:r>
    </w:p>
    <w:p w14:paraId="4C4A60AF" w14:textId="77777777" w:rsidR="00DE7C36" w:rsidRDefault="00DE7C36" w:rsidP="00397E84">
      <w:pPr>
        <w:ind w:firstLine="708"/>
        <w:jc w:val="both"/>
        <w:rPr>
          <w:sz w:val="22"/>
          <w:szCs w:val="22"/>
        </w:rPr>
      </w:pPr>
      <w:r>
        <w:rPr>
          <w:b/>
          <w:sz w:val="22"/>
          <w:szCs w:val="22"/>
        </w:rPr>
        <w:t>_____________________________________</w:t>
      </w:r>
      <w:r w:rsidR="006A6AB0" w:rsidRPr="0065579D">
        <w:rPr>
          <w:sz w:val="22"/>
          <w:szCs w:val="22"/>
        </w:rPr>
        <w:t>, именуем</w:t>
      </w:r>
      <w:r w:rsidR="001617F4">
        <w:rPr>
          <w:sz w:val="22"/>
          <w:szCs w:val="22"/>
        </w:rPr>
        <w:t xml:space="preserve">ое в дальнейшем </w:t>
      </w:r>
      <w:r w:rsidR="001617F4" w:rsidRPr="00371DBE">
        <w:rPr>
          <w:b/>
          <w:bCs/>
          <w:sz w:val="22"/>
          <w:szCs w:val="22"/>
        </w:rPr>
        <w:t>«Арендодатель»</w:t>
      </w:r>
      <w:r w:rsidR="006A6AB0" w:rsidRPr="0065579D">
        <w:rPr>
          <w:sz w:val="22"/>
          <w:szCs w:val="22"/>
        </w:rPr>
        <w:t>, с другой стороны,</w:t>
      </w:r>
      <w:r w:rsidR="00352137">
        <w:rPr>
          <w:sz w:val="22"/>
          <w:szCs w:val="22"/>
        </w:rPr>
        <w:t xml:space="preserve"> </w:t>
      </w:r>
    </w:p>
    <w:p w14:paraId="083DA8F0" w14:textId="77777777" w:rsidR="00DE7C36" w:rsidRPr="00401FDA" w:rsidRDefault="00DE7C36" w:rsidP="00DE7C36">
      <w:pPr>
        <w:ind w:firstLine="708"/>
        <w:jc w:val="both"/>
        <w:rPr>
          <w:sz w:val="22"/>
          <w:szCs w:val="22"/>
        </w:rPr>
      </w:pPr>
      <w:r w:rsidRPr="00401FDA">
        <w:rPr>
          <w:sz w:val="22"/>
          <w:szCs w:val="22"/>
        </w:rPr>
        <w:t>в соответствии с Федеральным законом от 18.07.2011</w:t>
      </w:r>
      <w:r>
        <w:rPr>
          <w:sz w:val="22"/>
          <w:szCs w:val="22"/>
        </w:rPr>
        <w:t xml:space="preserve"> г.</w:t>
      </w:r>
      <w:r w:rsidRPr="00401FDA">
        <w:rPr>
          <w:sz w:val="22"/>
          <w:szCs w:val="22"/>
        </w:rPr>
        <w:t xml:space="preserve"> № 223-ФЗ «О закупках товаров, работ, услуг отдельными видами юридических лиц», Положением о закупках товаров, работ, услуг для нужд ООО «ТГКом» (</w:t>
      </w:r>
      <w:r>
        <w:rPr>
          <w:sz w:val="22"/>
          <w:szCs w:val="22"/>
        </w:rPr>
        <w:t>Решение</w:t>
      </w:r>
      <w:r w:rsidRPr="00401FDA">
        <w:rPr>
          <w:sz w:val="22"/>
          <w:szCs w:val="22"/>
        </w:rPr>
        <w:t xml:space="preserve"> от «</w:t>
      </w:r>
      <w:r>
        <w:rPr>
          <w:sz w:val="22"/>
          <w:szCs w:val="22"/>
        </w:rPr>
        <w:t>19</w:t>
      </w:r>
      <w:r w:rsidRPr="00401FDA">
        <w:rPr>
          <w:sz w:val="22"/>
          <w:szCs w:val="22"/>
        </w:rPr>
        <w:t xml:space="preserve">» </w:t>
      </w:r>
      <w:r>
        <w:rPr>
          <w:sz w:val="22"/>
          <w:szCs w:val="22"/>
        </w:rPr>
        <w:t>декабря</w:t>
      </w:r>
      <w:r w:rsidRPr="00401FDA">
        <w:rPr>
          <w:sz w:val="22"/>
          <w:szCs w:val="22"/>
        </w:rPr>
        <w:t xml:space="preserve"> 202</w:t>
      </w:r>
      <w:r>
        <w:rPr>
          <w:sz w:val="22"/>
          <w:szCs w:val="22"/>
        </w:rPr>
        <w:t>4</w:t>
      </w:r>
      <w:r w:rsidRPr="00401FDA">
        <w:rPr>
          <w:sz w:val="22"/>
          <w:szCs w:val="22"/>
        </w:rPr>
        <w:t xml:space="preserve"> г. № 0</w:t>
      </w:r>
      <w:r>
        <w:rPr>
          <w:sz w:val="22"/>
          <w:szCs w:val="22"/>
        </w:rPr>
        <w:t>3</w:t>
      </w:r>
      <w:r w:rsidRPr="00401FDA">
        <w:rPr>
          <w:sz w:val="22"/>
          <w:szCs w:val="22"/>
        </w:rPr>
        <w:t>/2</w:t>
      </w:r>
      <w:r>
        <w:rPr>
          <w:sz w:val="22"/>
          <w:szCs w:val="22"/>
        </w:rPr>
        <w:t>4</w:t>
      </w:r>
      <w:r w:rsidRPr="00401FDA">
        <w:rPr>
          <w:sz w:val="22"/>
          <w:szCs w:val="22"/>
        </w:rPr>
        <w:t xml:space="preserve">), на основании протокола проведения </w:t>
      </w:r>
      <w:r>
        <w:rPr>
          <w:sz w:val="22"/>
          <w:szCs w:val="22"/>
        </w:rPr>
        <w:t>____________,</w:t>
      </w:r>
      <w:r w:rsidRPr="00401FDA">
        <w:rPr>
          <w:sz w:val="22"/>
          <w:szCs w:val="22"/>
        </w:rPr>
        <w:t> заключили</w:t>
      </w:r>
      <w:r w:rsidRPr="00401FDA">
        <w:rPr>
          <w:color w:val="000000"/>
          <w:sz w:val="22"/>
          <w:szCs w:val="22"/>
        </w:rPr>
        <w:t xml:space="preserve"> настоящий договор аренды транспортного средства без экипажа (далее – договор) о нижеследующем:</w:t>
      </w:r>
    </w:p>
    <w:p w14:paraId="375D369C" w14:textId="77777777" w:rsidR="00305292" w:rsidRPr="00B14C53" w:rsidRDefault="00305292">
      <w:pPr>
        <w:rPr>
          <w:sz w:val="16"/>
          <w:szCs w:val="16"/>
        </w:rPr>
      </w:pPr>
    </w:p>
    <w:p w14:paraId="0E04CCAD" w14:textId="77777777" w:rsidR="00305292" w:rsidRPr="000D3C2A" w:rsidRDefault="00305292" w:rsidP="00305292">
      <w:pPr>
        <w:pStyle w:val="a6"/>
        <w:numPr>
          <w:ilvl w:val="0"/>
          <w:numId w:val="3"/>
        </w:numPr>
        <w:shd w:val="clear" w:color="auto" w:fill="D9D9D9" w:themeFill="background1" w:themeFillShade="D9"/>
        <w:ind w:left="426" w:hanging="426"/>
        <w:jc w:val="center"/>
        <w:rPr>
          <w:b/>
          <w:bCs/>
          <w:sz w:val="24"/>
          <w:szCs w:val="24"/>
        </w:rPr>
      </w:pPr>
      <w:r w:rsidRPr="000D3C2A">
        <w:rPr>
          <w:b/>
          <w:bCs/>
          <w:sz w:val="24"/>
          <w:szCs w:val="24"/>
        </w:rPr>
        <w:t>ПРЕДМЕТ ДОГОВОРА</w:t>
      </w:r>
    </w:p>
    <w:p w14:paraId="692CBFB1" w14:textId="77777777" w:rsidR="00305292" w:rsidRPr="00B14C53" w:rsidRDefault="00305292" w:rsidP="00305292">
      <w:pPr>
        <w:shd w:val="clear" w:color="auto" w:fill="FFFFFF"/>
        <w:ind w:left="360"/>
        <w:jc w:val="both"/>
        <w:rPr>
          <w:sz w:val="16"/>
          <w:szCs w:val="16"/>
        </w:rPr>
      </w:pPr>
    </w:p>
    <w:p w14:paraId="74C2E800" w14:textId="7FB0548B" w:rsidR="006A6AB0" w:rsidRPr="00397E84" w:rsidRDefault="0035431F" w:rsidP="00397E84">
      <w:pPr>
        <w:pStyle w:val="Style5"/>
        <w:widowControl/>
        <w:tabs>
          <w:tab w:val="left" w:pos="1166"/>
        </w:tabs>
        <w:spacing w:line="240" w:lineRule="auto"/>
        <w:ind w:firstLine="709"/>
        <w:rPr>
          <w:rFonts w:ascii="Times New Roman" w:hAnsi="Times New Roman"/>
          <w:sz w:val="22"/>
          <w:szCs w:val="22"/>
        </w:rPr>
      </w:pPr>
      <w:r w:rsidRPr="00397E84">
        <w:rPr>
          <w:rStyle w:val="FontStyle17"/>
          <w:rFonts w:ascii="Times New Roman" w:hAnsi="Times New Roman" w:cs="Times New Roman"/>
          <w:b w:val="0"/>
        </w:rPr>
        <w:t>1.1.</w:t>
      </w:r>
      <w:r w:rsidRPr="00397E84">
        <w:rPr>
          <w:rStyle w:val="FontStyle17"/>
          <w:rFonts w:ascii="Times New Roman" w:hAnsi="Times New Roman" w:cs="Times New Roman"/>
          <w:b w:val="0"/>
          <w:bCs w:val="0"/>
        </w:rPr>
        <w:t xml:space="preserve"> </w:t>
      </w:r>
      <w:r w:rsidR="00DD5B4D" w:rsidRPr="00397E84">
        <w:rPr>
          <w:rStyle w:val="FontStyle17"/>
          <w:rFonts w:ascii="Times New Roman" w:hAnsi="Times New Roman" w:cs="Times New Roman"/>
        </w:rPr>
        <w:t>Арендодатель</w:t>
      </w:r>
      <w:r w:rsidR="00DD5B4D" w:rsidRPr="00397E84">
        <w:rPr>
          <w:rStyle w:val="FontStyle17"/>
          <w:rFonts w:ascii="Times New Roman" w:hAnsi="Times New Roman" w:cs="Times New Roman"/>
          <w:b w:val="0"/>
        </w:rPr>
        <w:t xml:space="preserve"> предоставляет </w:t>
      </w:r>
      <w:r w:rsidR="00DD5B4D" w:rsidRPr="00397E84">
        <w:rPr>
          <w:rStyle w:val="FontStyle17"/>
          <w:rFonts w:ascii="Times New Roman" w:hAnsi="Times New Roman" w:cs="Times New Roman"/>
        </w:rPr>
        <w:t>Арендатору</w:t>
      </w:r>
      <w:r w:rsidR="00DD5B4D" w:rsidRPr="00397E84">
        <w:rPr>
          <w:rStyle w:val="FontStyle17"/>
          <w:rFonts w:ascii="Times New Roman" w:hAnsi="Times New Roman" w:cs="Times New Roman"/>
          <w:b w:val="0"/>
        </w:rPr>
        <w:t xml:space="preserve"> транспортн</w:t>
      </w:r>
      <w:r w:rsidR="00371DBE" w:rsidRPr="00397E84">
        <w:rPr>
          <w:rStyle w:val="FontStyle17"/>
          <w:rFonts w:ascii="Times New Roman" w:hAnsi="Times New Roman" w:cs="Times New Roman"/>
          <w:b w:val="0"/>
        </w:rPr>
        <w:t>ое</w:t>
      </w:r>
      <w:r w:rsidR="00DD5B4D" w:rsidRPr="00397E84">
        <w:rPr>
          <w:rStyle w:val="FontStyle17"/>
          <w:rFonts w:ascii="Times New Roman" w:hAnsi="Times New Roman" w:cs="Times New Roman"/>
          <w:b w:val="0"/>
        </w:rPr>
        <w:t xml:space="preserve"> средств</w:t>
      </w:r>
      <w:r w:rsidR="00371DBE" w:rsidRPr="00397E84">
        <w:rPr>
          <w:rStyle w:val="FontStyle17"/>
          <w:rFonts w:ascii="Times New Roman" w:hAnsi="Times New Roman" w:cs="Times New Roman"/>
          <w:b w:val="0"/>
        </w:rPr>
        <w:t>о</w:t>
      </w:r>
      <w:r w:rsidR="00DD5B4D" w:rsidRPr="00397E84">
        <w:rPr>
          <w:rStyle w:val="FontStyle17"/>
          <w:rFonts w:ascii="Times New Roman" w:hAnsi="Times New Roman" w:cs="Times New Roman"/>
          <w:b w:val="0"/>
        </w:rPr>
        <w:t>, указанн</w:t>
      </w:r>
      <w:r w:rsidR="00371DBE" w:rsidRPr="00397E84">
        <w:rPr>
          <w:rStyle w:val="FontStyle17"/>
          <w:rFonts w:ascii="Times New Roman" w:hAnsi="Times New Roman" w:cs="Times New Roman"/>
          <w:b w:val="0"/>
        </w:rPr>
        <w:t>ое</w:t>
      </w:r>
      <w:r w:rsidR="00DD5B4D" w:rsidRPr="00397E84">
        <w:rPr>
          <w:rStyle w:val="FontStyle17"/>
          <w:rFonts w:ascii="Times New Roman" w:hAnsi="Times New Roman" w:cs="Times New Roman"/>
          <w:b w:val="0"/>
        </w:rPr>
        <w:t xml:space="preserve"> в Приложении № 1 к Договору, во временное владение и пользов</w:t>
      </w:r>
      <w:r w:rsidR="00BE1EF6" w:rsidRPr="00397E84">
        <w:rPr>
          <w:rStyle w:val="FontStyle17"/>
          <w:rFonts w:ascii="Times New Roman" w:hAnsi="Times New Roman" w:cs="Times New Roman"/>
          <w:b w:val="0"/>
        </w:rPr>
        <w:t>ание за плату без оказания</w:t>
      </w:r>
      <w:r w:rsidR="00DD5B4D" w:rsidRPr="00397E84">
        <w:rPr>
          <w:rStyle w:val="FontStyle17"/>
          <w:rFonts w:ascii="Times New Roman" w:hAnsi="Times New Roman" w:cs="Times New Roman"/>
          <w:b w:val="0"/>
        </w:rPr>
        <w:t xml:space="preserve"> услуг по управлению им</w:t>
      </w:r>
      <w:r w:rsidR="00BE1EF6" w:rsidRPr="00397E84">
        <w:rPr>
          <w:rStyle w:val="FontStyle17"/>
          <w:rFonts w:ascii="Times New Roman" w:hAnsi="Times New Roman" w:cs="Times New Roman"/>
          <w:b w:val="0"/>
        </w:rPr>
        <w:t xml:space="preserve"> и </w:t>
      </w:r>
      <w:r w:rsidR="00371DBE" w:rsidRPr="00397E84">
        <w:rPr>
          <w:rStyle w:val="FontStyle17"/>
          <w:rFonts w:ascii="Times New Roman" w:hAnsi="Times New Roman" w:cs="Times New Roman"/>
          <w:b w:val="0"/>
        </w:rPr>
        <w:t>его</w:t>
      </w:r>
      <w:r w:rsidR="00DD5B4D" w:rsidRPr="00397E84">
        <w:rPr>
          <w:rStyle w:val="FontStyle17"/>
          <w:rFonts w:ascii="Times New Roman" w:hAnsi="Times New Roman" w:cs="Times New Roman"/>
          <w:b w:val="0"/>
        </w:rPr>
        <w:t xml:space="preserve"> технической эксплуатации.</w:t>
      </w:r>
    </w:p>
    <w:p w14:paraId="744B4E1E" w14:textId="78CB30A9" w:rsidR="00E349A8" w:rsidRPr="00397E84" w:rsidRDefault="006A6AB0" w:rsidP="00397E84">
      <w:pPr>
        <w:pStyle w:val="Style4"/>
        <w:widowControl/>
        <w:spacing w:line="240" w:lineRule="auto"/>
        <w:ind w:firstLine="709"/>
        <w:rPr>
          <w:rStyle w:val="FontStyle17"/>
          <w:rFonts w:ascii="Times New Roman" w:hAnsi="Times New Roman" w:cs="Times New Roman"/>
          <w:b w:val="0"/>
        </w:rPr>
      </w:pPr>
      <w:r w:rsidRPr="00397E84">
        <w:rPr>
          <w:rStyle w:val="FontStyle17"/>
          <w:rFonts w:ascii="Times New Roman" w:hAnsi="Times New Roman" w:cs="Times New Roman"/>
          <w:b w:val="0"/>
        </w:rPr>
        <w:t>Транспортн</w:t>
      </w:r>
      <w:r w:rsidR="00371DBE" w:rsidRPr="00397E84">
        <w:rPr>
          <w:rStyle w:val="FontStyle17"/>
          <w:rFonts w:ascii="Times New Roman" w:hAnsi="Times New Roman" w:cs="Times New Roman"/>
          <w:b w:val="0"/>
        </w:rPr>
        <w:t>ое</w:t>
      </w:r>
      <w:r w:rsidRPr="00397E84">
        <w:rPr>
          <w:rStyle w:val="FontStyle17"/>
          <w:rFonts w:ascii="Times New Roman" w:hAnsi="Times New Roman" w:cs="Times New Roman"/>
          <w:b w:val="0"/>
        </w:rPr>
        <w:t xml:space="preserve"> средств</w:t>
      </w:r>
      <w:r w:rsidR="00371DBE" w:rsidRPr="00397E84">
        <w:rPr>
          <w:rStyle w:val="FontStyle17"/>
          <w:rFonts w:ascii="Times New Roman" w:hAnsi="Times New Roman" w:cs="Times New Roman"/>
          <w:b w:val="0"/>
        </w:rPr>
        <w:t>о</w:t>
      </w:r>
      <w:r w:rsidRPr="00397E84">
        <w:rPr>
          <w:rStyle w:val="FontStyle17"/>
          <w:rFonts w:ascii="Times New Roman" w:hAnsi="Times New Roman" w:cs="Times New Roman"/>
          <w:b w:val="0"/>
        </w:rPr>
        <w:t>, указанн</w:t>
      </w:r>
      <w:r w:rsidR="00371DBE" w:rsidRPr="00397E84">
        <w:rPr>
          <w:rStyle w:val="FontStyle17"/>
          <w:rFonts w:ascii="Times New Roman" w:hAnsi="Times New Roman" w:cs="Times New Roman"/>
          <w:b w:val="0"/>
        </w:rPr>
        <w:t>ое</w:t>
      </w:r>
      <w:r w:rsidR="0035431F" w:rsidRPr="00397E84">
        <w:rPr>
          <w:rStyle w:val="FontStyle17"/>
          <w:rFonts w:ascii="Times New Roman" w:hAnsi="Times New Roman" w:cs="Times New Roman"/>
          <w:b w:val="0"/>
        </w:rPr>
        <w:t xml:space="preserve"> в абзаце пе</w:t>
      </w:r>
      <w:r w:rsidR="00C852A5" w:rsidRPr="00397E84">
        <w:rPr>
          <w:rStyle w:val="FontStyle17"/>
          <w:rFonts w:ascii="Times New Roman" w:hAnsi="Times New Roman" w:cs="Times New Roman"/>
          <w:b w:val="0"/>
        </w:rPr>
        <w:t xml:space="preserve">рвом </w:t>
      </w:r>
      <w:r w:rsidR="00DD5B4D" w:rsidRPr="00397E84">
        <w:rPr>
          <w:rStyle w:val="FontStyle17"/>
          <w:rFonts w:ascii="Times New Roman" w:hAnsi="Times New Roman" w:cs="Times New Roman"/>
          <w:b w:val="0"/>
        </w:rPr>
        <w:t>настоящего пункта,</w:t>
      </w:r>
      <w:r w:rsidR="00C852A5" w:rsidRPr="00397E84">
        <w:rPr>
          <w:rStyle w:val="FontStyle17"/>
          <w:rFonts w:ascii="Times New Roman" w:hAnsi="Times New Roman" w:cs="Times New Roman"/>
          <w:b w:val="0"/>
        </w:rPr>
        <w:t xml:space="preserve"> имену</w:t>
      </w:r>
      <w:r w:rsidR="00371DBE" w:rsidRPr="00397E84">
        <w:rPr>
          <w:rStyle w:val="FontStyle17"/>
          <w:rFonts w:ascii="Times New Roman" w:hAnsi="Times New Roman" w:cs="Times New Roman"/>
          <w:b w:val="0"/>
        </w:rPr>
        <w:t>ется</w:t>
      </w:r>
      <w:r w:rsidR="0035431F" w:rsidRPr="00397E84">
        <w:rPr>
          <w:rStyle w:val="FontStyle17"/>
          <w:rFonts w:ascii="Times New Roman" w:hAnsi="Times New Roman" w:cs="Times New Roman"/>
          <w:b w:val="0"/>
        </w:rPr>
        <w:t xml:space="preserve"> далее по тексту «</w:t>
      </w:r>
      <w:r w:rsidR="00C852A5" w:rsidRPr="00397E84">
        <w:rPr>
          <w:rStyle w:val="FontStyle17"/>
          <w:rFonts w:ascii="Times New Roman" w:hAnsi="Times New Roman" w:cs="Times New Roman"/>
          <w:b w:val="0"/>
        </w:rPr>
        <w:t>Автомобил</w:t>
      </w:r>
      <w:r w:rsidR="00371DBE" w:rsidRPr="00397E84">
        <w:rPr>
          <w:rStyle w:val="FontStyle17"/>
          <w:rFonts w:ascii="Times New Roman" w:hAnsi="Times New Roman" w:cs="Times New Roman"/>
          <w:b w:val="0"/>
        </w:rPr>
        <w:t>ь</w:t>
      </w:r>
      <w:r w:rsidR="0035431F" w:rsidRPr="00397E84">
        <w:rPr>
          <w:rStyle w:val="FontStyle17"/>
          <w:rFonts w:ascii="Times New Roman" w:hAnsi="Times New Roman" w:cs="Times New Roman"/>
          <w:b w:val="0"/>
        </w:rPr>
        <w:t>».</w:t>
      </w:r>
    </w:p>
    <w:p w14:paraId="0800DA80" w14:textId="2F9DE411" w:rsidR="0035431F" w:rsidRPr="00397E84" w:rsidRDefault="0035431F" w:rsidP="00397E84">
      <w:pPr>
        <w:pStyle w:val="Style5"/>
        <w:widowControl/>
        <w:tabs>
          <w:tab w:val="left" w:pos="1440"/>
        </w:tabs>
        <w:spacing w:line="240" w:lineRule="auto"/>
        <w:ind w:firstLine="709"/>
        <w:rPr>
          <w:rStyle w:val="FontStyle17"/>
          <w:rFonts w:ascii="Times New Roman" w:hAnsi="Times New Roman" w:cs="Times New Roman"/>
          <w:b w:val="0"/>
        </w:rPr>
      </w:pPr>
      <w:r w:rsidRPr="00397E84">
        <w:rPr>
          <w:rStyle w:val="FontStyle17"/>
          <w:rFonts w:ascii="Times New Roman" w:hAnsi="Times New Roman" w:cs="Times New Roman"/>
          <w:b w:val="0"/>
        </w:rPr>
        <w:t>1.2.</w:t>
      </w:r>
      <w:r w:rsidRPr="00397E84">
        <w:rPr>
          <w:rStyle w:val="FontStyle17"/>
          <w:rFonts w:ascii="Times New Roman" w:hAnsi="Times New Roman" w:cs="Times New Roman"/>
          <w:b w:val="0"/>
          <w:bCs w:val="0"/>
        </w:rPr>
        <w:t xml:space="preserve"> </w:t>
      </w:r>
      <w:r w:rsidR="00AA1C6D" w:rsidRPr="00397E84">
        <w:rPr>
          <w:rStyle w:val="FontStyle17"/>
          <w:rFonts w:ascii="Times New Roman" w:hAnsi="Times New Roman" w:cs="Times New Roman"/>
          <w:b w:val="0"/>
        </w:rPr>
        <w:t>Арендуемы</w:t>
      </w:r>
      <w:r w:rsidR="00371DBE" w:rsidRPr="00397E84">
        <w:rPr>
          <w:rStyle w:val="FontStyle17"/>
          <w:rFonts w:ascii="Times New Roman" w:hAnsi="Times New Roman" w:cs="Times New Roman"/>
          <w:b w:val="0"/>
        </w:rPr>
        <w:t>й</w:t>
      </w:r>
      <w:r w:rsidR="00AA1C6D" w:rsidRPr="00397E84">
        <w:rPr>
          <w:rStyle w:val="FontStyle17"/>
          <w:rFonts w:ascii="Times New Roman" w:hAnsi="Times New Roman" w:cs="Times New Roman"/>
          <w:b w:val="0"/>
        </w:rPr>
        <w:t xml:space="preserve"> Автомобил</w:t>
      </w:r>
      <w:r w:rsidR="00371DBE" w:rsidRPr="00397E84">
        <w:rPr>
          <w:rStyle w:val="FontStyle17"/>
          <w:rFonts w:ascii="Times New Roman" w:hAnsi="Times New Roman" w:cs="Times New Roman"/>
          <w:b w:val="0"/>
        </w:rPr>
        <w:t>ь</w:t>
      </w:r>
      <w:r w:rsidR="00AA1C6D" w:rsidRPr="00397E84">
        <w:rPr>
          <w:rStyle w:val="FontStyle17"/>
          <w:rFonts w:ascii="Times New Roman" w:hAnsi="Times New Roman" w:cs="Times New Roman"/>
          <w:b w:val="0"/>
        </w:rPr>
        <w:t>, указанны</w:t>
      </w:r>
      <w:r w:rsidR="00371DBE" w:rsidRPr="00397E84">
        <w:rPr>
          <w:rStyle w:val="FontStyle17"/>
          <w:rFonts w:ascii="Times New Roman" w:hAnsi="Times New Roman" w:cs="Times New Roman"/>
          <w:b w:val="0"/>
        </w:rPr>
        <w:t>й</w:t>
      </w:r>
      <w:r w:rsidRPr="00397E84">
        <w:rPr>
          <w:rStyle w:val="FontStyle17"/>
          <w:rFonts w:ascii="Times New Roman" w:hAnsi="Times New Roman" w:cs="Times New Roman"/>
          <w:b w:val="0"/>
        </w:rPr>
        <w:t xml:space="preserve"> в пункте 1.1 на</w:t>
      </w:r>
      <w:r w:rsidR="00AA1C6D" w:rsidRPr="00397E84">
        <w:rPr>
          <w:rStyle w:val="FontStyle17"/>
          <w:rFonts w:ascii="Times New Roman" w:hAnsi="Times New Roman" w:cs="Times New Roman"/>
          <w:b w:val="0"/>
        </w:rPr>
        <w:t>стоящего договора,</w:t>
      </w:r>
      <w:r w:rsidR="00AA1C6D" w:rsidRPr="00397E84">
        <w:rPr>
          <w:rStyle w:val="FontStyle17"/>
          <w:rFonts w:ascii="Times New Roman" w:hAnsi="Times New Roman" w:cs="Times New Roman"/>
          <w:b w:val="0"/>
        </w:rPr>
        <w:br/>
        <w:t>предназначен</w:t>
      </w:r>
      <w:r w:rsidR="00FA295B" w:rsidRPr="00397E84">
        <w:rPr>
          <w:sz w:val="22"/>
          <w:szCs w:val="22"/>
        </w:rPr>
        <w:t xml:space="preserve"> </w:t>
      </w:r>
      <w:r w:rsidR="00FA295B" w:rsidRPr="00397E84">
        <w:rPr>
          <w:rStyle w:val="FontStyle17"/>
          <w:rFonts w:ascii="Times New Roman" w:hAnsi="Times New Roman" w:cs="Times New Roman"/>
          <w:b w:val="0"/>
        </w:rPr>
        <w:t>для использования в соответствии со своим обычным назначением, а также для</w:t>
      </w:r>
      <w:r w:rsidRPr="00397E84">
        <w:rPr>
          <w:rStyle w:val="FontStyle17"/>
          <w:rFonts w:ascii="Times New Roman" w:hAnsi="Times New Roman" w:cs="Times New Roman"/>
          <w:b w:val="0"/>
        </w:rPr>
        <w:t xml:space="preserve"> использования </w:t>
      </w:r>
      <w:r w:rsidR="00AA1C6D" w:rsidRPr="00397E84">
        <w:rPr>
          <w:rStyle w:val="FontStyle17"/>
          <w:rFonts w:ascii="Times New Roman" w:hAnsi="Times New Roman" w:cs="Times New Roman"/>
          <w:b w:val="0"/>
        </w:rPr>
        <w:t>как аварийно – восстановительны</w:t>
      </w:r>
      <w:r w:rsidR="00371DBE" w:rsidRPr="00397E84">
        <w:rPr>
          <w:rStyle w:val="FontStyle17"/>
          <w:rFonts w:ascii="Times New Roman" w:hAnsi="Times New Roman" w:cs="Times New Roman"/>
          <w:b w:val="0"/>
        </w:rPr>
        <w:t>й</w:t>
      </w:r>
      <w:r w:rsidR="00AA1C6D" w:rsidRPr="00397E84">
        <w:rPr>
          <w:rStyle w:val="FontStyle17"/>
          <w:rFonts w:ascii="Times New Roman" w:hAnsi="Times New Roman" w:cs="Times New Roman"/>
          <w:b w:val="0"/>
        </w:rPr>
        <w:t xml:space="preserve"> в круглосуточном режиме. </w:t>
      </w:r>
    </w:p>
    <w:p w14:paraId="23CB0EE2" w14:textId="570C1317" w:rsidR="0035431F" w:rsidRPr="00397E84" w:rsidRDefault="0035431F" w:rsidP="00397E84">
      <w:pPr>
        <w:pStyle w:val="Style4"/>
        <w:widowControl/>
        <w:spacing w:line="240" w:lineRule="auto"/>
        <w:ind w:firstLine="709"/>
        <w:rPr>
          <w:rStyle w:val="FontStyle17"/>
          <w:rFonts w:ascii="Times New Roman" w:hAnsi="Times New Roman" w:cs="Times New Roman"/>
          <w:b w:val="0"/>
        </w:rPr>
      </w:pPr>
      <w:r w:rsidRPr="00397E84">
        <w:rPr>
          <w:rStyle w:val="FontStyle17"/>
          <w:rFonts w:ascii="Times New Roman" w:hAnsi="Times New Roman" w:cs="Times New Roman"/>
          <w:b w:val="0"/>
        </w:rPr>
        <w:t>1.</w:t>
      </w:r>
      <w:r w:rsidR="00F64F6E" w:rsidRPr="00397E84">
        <w:rPr>
          <w:rStyle w:val="FontStyle17"/>
          <w:rFonts w:ascii="Times New Roman" w:hAnsi="Times New Roman" w:cs="Times New Roman"/>
          <w:b w:val="0"/>
        </w:rPr>
        <w:t>3</w:t>
      </w:r>
      <w:r w:rsidR="00AA1C6D" w:rsidRPr="00397E84">
        <w:rPr>
          <w:rStyle w:val="FontStyle17"/>
          <w:rFonts w:ascii="Times New Roman" w:hAnsi="Times New Roman" w:cs="Times New Roman"/>
          <w:b w:val="0"/>
        </w:rPr>
        <w:t>. Арендуемы</w:t>
      </w:r>
      <w:r w:rsidR="00371DBE" w:rsidRPr="00397E84">
        <w:rPr>
          <w:rStyle w:val="FontStyle17"/>
          <w:rFonts w:ascii="Times New Roman" w:hAnsi="Times New Roman" w:cs="Times New Roman"/>
          <w:b w:val="0"/>
        </w:rPr>
        <w:t>й</w:t>
      </w:r>
      <w:r w:rsidR="00AA1C6D" w:rsidRPr="00397E84">
        <w:rPr>
          <w:rStyle w:val="FontStyle17"/>
          <w:rFonts w:ascii="Times New Roman" w:hAnsi="Times New Roman" w:cs="Times New Roman"/>
          <w:b w:val="0"/>
        </w:rPr>
        <w:t xml:space="preserve"> </w:t>
      </w:r>
      <w:r w:rsidR="00371DBE" w:rsidRPr="00397E84">
        <w:rPr>
          <w:rStyle w:val="FontStyle17"/>
          <w:rFonts w:ascii="Times New Roman" w:hAnsi="Times New Roman" w:cs="Times New Roman"/>
          <w:b w:val="0"/>
        </w:rPr>
        <w:t>Автомобиль должен</w:t>
      </w:r>
      <w:r w:rsidR="009032AC" w:rsidRPr="00397E84">
        <w:rPr>
          <w:rStyle w:val="FontStyle17"/>
          <w:rFonts w:ascii="Times New Roman" w:hAnsi="Times New Roman" w:cs="Times New Roman"/>
          <w:b w:val="0"/>
        </w:rPr>
        <w:t xml:space="preserve"> быть передан</w:t>
      </w:r>
      <w:r w:rsidRPr="00397E84">
        <w:rPr>
          <w:rStyle w:val="FontStyle17"/>
          <w:rFonts w:ascii="Times New Roman" w:hAnsi="Times New Roman" w:cs="Times New Roman"/>
          <w:b w:val="0"/>
        </w:rPr>
        <w:t xml:space="preserve"> </w:t>
      </w:r>
      <w:r w:rsidR="00A00283" w:rsidRPr="00397E84">
        <w:rPr>
          <w:rStyle w:val="FontStyle17"/>
          <w:rFonts w:ascii="Times New Roman" w:hAnsi="Times New Roman" w:cs="Times New Roman"/>
          <w:b w:val="0"/>
        </w:rPr>
        <w:t>Арендодателем</w:t>
      </w:r>
      <w:r w:rsidRPr="00397E84">
        <w:rPr>
          <w:rStyle w:val="FontStyle17"/>
          <w:rFonts w:ascii="Times New Roman" w:hAnsi="Times New Roman" w:cs="Times New Roman"/>
          <w:b w:val="0"/>
        </w:rPr>
        <w:t xml:space="preserve"> </w:t>
      </w:r>
      <w:r w:rsidR="00811357" w:rsidRPr="00397E84">
        <w:rPr>
          <w:rStyle w:val="FontStyle17"/>
          <w:rFonts w:ascii="Times New Roman" w:hAnsi="Times New Roman" w:cs="Times New Roman"/>
          <w:b w:val="0"/>
        </w:rPr>
        <w:t>Арендатору</w:t>
      </w:r>
      <w:r w:rsidRPr="00397E84">
        <w:rPr>
          <w:rStyle w:val="FontStyle17"/>
          <w:rFonts w:ascii="Times New Roman" w:hAnsi="Times New Roman" w:cs="Times New Roman"/>
          <w:b w:val="0"/>
        </w:rPr>
        <w:t xml:space="preserve"> </w:t>
      </w:r>
      <w:r w:rsidRPr="00397E84">
        <w:rPr>
          <w:rStyle w:val="FontStyle17"/>
          <w:rFonts w:ascii="Times New Roman" w:hAnsi="Times New Roman" w:cs="Times New Roman"/>
          <w:bCs w:val="0"/>
        </w:rPr>
        <w:t>«</w:t>
      </w:r>
      <w:r w:rsidR="009032AC" w:rsidRPr="00397E84">
        <w:rPr>
          <w:rStyle w:val="FontStyle17"/>
          <w:rFonts w:ascii="Times New Roman" w:hAnsi="Times New Roman" w:cs="Times New Roman"/>
          <w:bCs w:val="0"/>
        </w:rPr>
        <w:t>01</w:t>
      </w:r>
      <w:r w:rsidRPr="00397E84">
        <w:rPr>
          <w:rStyle w:val="FontStyle17"/>
          <w:rFonts w:ascii="Times New Roman" w:hAnsi="Times New Roman" w:cs="Times New Roman"/>
          <w:bCs w:val="0"/>
        </w:rPr>
        <w:t xml:space="preserve">» </w:t>
      </w:r>
      <w:r w:rsidR="00DE7C36">
        <w:rPr>
          <w:rStyle w:val="FontStyle17"/>
          <w:rFonts w:ascii="Times New Roman" w:hAnsi="Times New Roman" w:cs="Times New Roman"/>
          <w:bCs w:val="0"/>
        </w:rPr>
        <w:t>июня</w:t>
      </w:r>
      <w:r w:rsidR="006947C3" w:rsidRPr="00397E84">
        <w:rPr>
          <w:rStyle w:val="FontStyle17"/>
          <w:rFonts w:ascii="Times New Roman" w:hAnsi="Times New Roman" w:cs="Times New Roman"/>
          <w:bCs w:val="0"/>
        </w:rPr>
        <w:t xml:space="preserve"> 202</w:t>
      </w:r>
      <w:r w:rsidR="00371DBE" w:rsidRPr="00397E84">
        <w:rPr>
          <w:rStyle w:val="FontStyle17"/>
          <w:rFonts w:ascii="Times New Roman" w:hAnsi="Times New Roman" w:cs="Times New Roman"/>
          <w:bCs w:val="0"/>
        </w:rPr>
        <w:t>5</w:t>
      </w:r>
      <w:r w:rsidR="00E349A8" w:rsidRPr="00397E84">
        <w:rPr>
          <w:rStyle w:val="FontStyle17"/>
          <w:rFonts w:ascii="Times New Roman" w:hAnsi="Times New Roman" w:cs="Times New Roman"/>
          <w:bCs w:val="0"/>
        </w:rPr>
        <w:t xml:space="preserve"> года</w:t>
      </w:r>
      <w:r w:rsidR="00E349A8" w:rsidRPr="00397E84">
        <w:rPr>
          <w:rStyle w:val="FontStyle17"/>
          <w:rFonts w:ascii="Times New Roman" w:hAnsi="Times New Roman" w:cs="Times New Roman"/>
          <w:b w:val="0"/>
        </w:rPr>
        <w:t>. Передача арендуем</w:t>
      </w:r>
      <w:r w:rsidR="00397E84">
        <w:rPr>
          <w:rStyle w:val="FontStyle17"/>
          <w:rFonts w:ascii="Times New Roman" w:hAnsi="Times New Roman" w:cs="Times New Roman"/>
          <w:b w:val="0"/>
        </w:rPr>
        <w:t>ого</w:t>
      </w:r>
      <w:r w:rsidR="00E349A8" w:rsidRPr="00397E84">
        <w:rPr>
          <w:rStyle w:val="FontStyle17"/>
          <w:rFonts w:ascii="Times New Roman" w:hAnsi="Times New Roman" w:cs="Times New Roman"/>
          <w:b w:val="0"/>
        </w:rPr>
        <w:t xml:space="preserve"> Автомобил</w:t>
      </w:r>
      <w:r w:rsidR="00397E84">
        <w:rPr>
          <w:rStyle w:val="FontStyle17"/>
          <w:rFonts w:ascii="Times New Roman" w:hAnsi="Times New Roman" w:cs="Times New Roman"/>
          <w:b w:val="0"/>
        </w:rPr>
        <w:t>я</w:t>
      </w:r>
      <w:r w:rsidR="00E349A8" w:rsidRPr="00397E84">
        <w:rPr>
          <w:rStyle w:val="FontStyle17"/>
          <w:rFonts w:ascii="Times New Roman" w:hAnsi="Times New Roman" w:cs="Times New Roman"/>
          <w:b w:val="0"/>
        </w:rPr>
        <w:t xml:space="preserve"> в аренду и </w:t>
      </w:r>
      <w:r w:rsidR="00397E84">
        <w:rPr>
          <w:rStyle w:val="FontStyle17"/>
          <w:rFonts w:ascii="Times New Roman" w:hAnsi="Times New Roman" w:cs="Times New Roman"/>
          <w:b w:val="0"/>
        </w:rPr>
        <w:t>его</w:t>
      </w:r>
      <w:r w:rsidRPr="00397E84">
        <w:rPr>
          <w:rStyle w:val="FontStyle17"/>
          <w:rFonts w:ascii="Times New Roman" w:hAnsi="Times New Roman" w:cs="Times New Roman"/>
          <w:b w:val="0"/>
        </w:rPr>
        <w:t xml:space="preserve"> возврат </w:t>
      </w:r>
      <w:r w:rsidR="00A00283" w:rsidRPr="00397E84">
        <w:rPr>
          <w:rStyle w:val="FontStyle17"/>
          <w:rFonts w:ascii="Times New Roman" w:hAnsi="Times New Roman" w:cs="Times New Roman"/>
          <w:b w:val="0"/>
        </w:rPr>
        <w:t>Арендодателю</w:t>
      </w:r>
      <w:r w:rsidR="00E349A8" w:rsidRPr="00397E84">
        <w:rPr>
          <w:rStyle w:val="FontStyle17"/>
          <w:rFonts w:ascii="Times New Roman" w:hAnsi="Times New Roman" w:cs="Times New Roman"/>
          <w:b w:val="0"/>
        </w:rPr>
        <w:t xml:space="preserve"> оформля</w:t>
      </w:r>
      <w:r w:rsidR="00397E84">
        <w:rPr>
          <w:rStyle w:val="FontStyle17"/>
          <w:rFonts w:ascii="Times New Roman" w:hAnsi="Times New Roman" w:cs="Times New Roman"/>
          <w:b w:val="0"/>
        </w:rPr>
        <w:t>ется</w:t>
      </w:r>
      <w:r w:rsidR="00E349A8" w:rsidRPr="00397E84">
        <w:rPr>
          <w:rStyle w:val="FontStyle17"/>
          <w:rFonts w:ascii="Times New Roman" w:hAnsi="Times New Roman" w:cs="Times New Roman"/>
          <w:b w:val="0"/>
        </w:rPr>
        <w:t xml:space="preserve"> А</w:t>
      </w:r>
      <w:r w:rsidRPr="00397E84">
        <w:rPr>
          <w:rStyle w:val="FontStyle17"/>
          <w:rFonts w:ascii="Times New Roman" w:hAnsi="Times New Roman" w:cs="Times New Roman"/>
          <w:b w:val="0"/>
        </w:rPr>
        <w:t>кт</w:t>
      </w:r>
      <w:r w:rsidR="00397E84">
        <w:rPr>
          <w:rStyle w:val="FontStyle17"/>
          <w:rFonts w:ascii="Times New Roman" w:hAnsi="Times New Roman" w:cs="Times New Roman"/>
          <w:b w:val="0"/>
        </w:rPr>
        <w:t>ом</w:t>
      </w:r>
      <w:r w:rsidR="00E349A8" w:rsidRPr="00397E84">
        <w:rPr>
          <w:rStyle w:val="FontStyle17"/>
          <w:rFonts w:ascii="Times New Roman" w:hAnsi="Times New Roman" w:cs="Times New Roman"/>
          <w:b w:val="0"/>
        </w:rPr>
        <w:t xml:space="preserve"> приема - передачи</w:t>
      </w:r>
      <w:r w:rsidRPr="00397E84">
        <w:rPr>
          <w:rStyle w:val="FontStyle17"/>
          <w:rFonts w:ascii="Times New Roman" w:hAnsi="Times New Roman" w:cs="Times New Roman"/>
          <w:b w:val="0"/>
        </w:rPr>
        <w:t>, в котор</w:t>
      </w:r>
      <w:r w:rsidR="00397E84">
        <w:rPr>
          <w:rStyle w:val="FontStyle17"/>
          <w:rFonts w:ascii="Times New Roman" w:hAnsi="Times New Roman" w:cs="Times New Roman"/>
          <w:b w:val="0"/>
        </w:rPr>
        <w:t>ом</w:t>
      </w:r>
      <w:r w:rsidRPr="00397E84">
        <w:rPr>
          <w:rStyle w:val="FontStyle17"/>
          <w:rFonts w:ascii="Times New Roman" w:hAnsi="Times New Roman" w:cs="Times New Roman"/>
          <w:b w:val="0"/>
        </w:rPr>
        <w:t xml:space="preserve"> указывается т</w:t>
      </w:r>
      <w:r w:rsidR="00E349A8" w:rsidRPr="00397E84">
        <w:rPr>
          <w:rStyle w:val="FontStyle17"/>
          <w:rFonts w:ascii="Times New Roman" w:hAnsi="Times New Roman" w:cs="Times New Roman"/>
          <w:b w:val="0"/>
        </w:rPr>
        <w:t>ехническое состояние арендуем</w:t>
      </w:r>
      <w:r w:rsidR="00397E84">
        <w:rPr>
          <w:rStyle w:val="FontStyle17"/>
          <w:rFonts w:ascii="Times New Roman" w:hAnsi="Times New Roman" w:cs="Times New Roman"/>
          <w:b w:val="0"/>
        </w:rPr>
        <w:t>ого</w:t>
      </w:r>
      <w:r w:rsidR="00E349A8" w:rsidRPr="00397E84">
        <w:rPr>
          <w:rStyle w:val="FontStyle17"/>
          <w:rFonts w:ascii="Times New Roman" w:hAnsi="Times New Roman" w:cs="Times New Roman"/>
          <w:b w:val="0"/>
        </w:rPr>
        <w:t xml:space="preserve"> Автомобил</w:t>
      </w:r>
      <w:r w:rsidR="00397E84">
        <w:rPr>
          <w:rStyle w:val="FontStyle17"/>
          <w:rFonts w:ascii="Times New Roman" w:hAnsi="Times New Roman" w:cs="Times New Roman"/>
          <w:b w:val="0"/>
        </w:rPr>
        <w:t>я</w:t>
      </w:r>
      <w:r w:rsidR="00E349A8" w:rsidRPr="00397E84">
        <w:rPr>
          <w:rStyle w:val="FontStyle17"/>
          <w:rFonts w:ascii="Times New Roman" w:hAnsi="Times New Roman" w:cs="Times New Roman"/>
          <w:b w:val="0"/>
        </w:rPr>
        <w:t xml:space="preserve"> на момент передачи. Техническое состояние Автомобил</w:t>
      </w:r>
      <w:r w:rsidR="00397E84">
        <w:rPr>
          <w:rStyle w:val="FontStyle17"/>
          <w:rFonts w:ascii="Times New Roman" w:hAnsi="Times New Roman" w:cs="Times New Roman"/>
          <w:b w:val="0"/>
        </w:rPr>
        <w:t>я</w:t>
      </w:r>
      <w:r w:rsidR="00E349A8" w:rsidRPr="00397E84">
        <w:rPr>
          <w:rStyle w:val="FontStyle17"/>
          <w:rFonts w:ascii="Times New Roman" w:hAnsi="Times New Roman" w:cs="Times New Roman"/>
          <w:b w:val="0"/>
        </w:rPr>
        <w:t xml:space="preserve"> </w:t>
      </w:r>
      <w:r w:rsidR="00187D21" w:rsidRPr="00397E84">
        <w:rPr>
          <w:rFonts w:ascii="Times New Roman" w:hAnsi="Times New Roman"/>
          <w:sz w:val="22"/>
          <w:szCs w:val="22"/>
        </w:rPr>
        <w:t>подтверждается действующим талоном о прохождении технического осмотра Автомобил</w:t>
      </w:r>
      <w:r w:rsidR="00397E84">
        <w:rPr>
          <w:rFonts w:ascii="Times New Roman" w:hAnsi="Times New Roman"/>
          <w:sz w:val="22"/>
          <w:szCs w:val="22"/>
        </w:rPr>
        <w:t>я</w:t>
      </w:r>
      <w:r w:rsidR="00187D21" w:rsidRPr="00397E84">
        <w:rPr>
          <w:rFonts w:ascii="Times New Roman" w:hAnsi="Times New Roman"/>
          <w:sz w:val="22"/>
          <w:szCs w:val="22"/>
        </w:rPr>
        <w:t>, осмотром и проверкой работоспособности двигателя и иного оборудования, установленного на Автомобил</w:t>
      </w:r>
      <w:r w:rsidR="00397E84">
        <w:rPr>
          <w:rFonts w:ascii="Times New Roman" w:hAnsi="Times New Roman"/>
          <w:sz w:val="22"/>
          <w:szCs w:val="22"/>
        </w:rPr>
        <w:t>е</w:t>
      </w:r>
      <w:r w:rsidR="00187D21" w:rsidRPr="00397E84">
        <w:rPr>
          <w:rFonts w:ascii="Times New Roman" w:hAnsi="Times New Roman"/>
          <w:sz w:val="22"/>
          <w:szCs w:val="22"/>
        </w:rPr>
        <w:t xml:space="preserve">. </w:t>
      </w:r>
      <w:r w:rsidR="00E349A8" w:rsidRPr="00397E84">
        <w:rPr>
          <w:rStyle w:val="FontStyle17"/>
          <w:rFonts w:ascii="Times New Roman" w:hAnsi="Times New Roman" w:cs="Times New Roman"/>
          <w:b w:val="0"/>
        </w:rPr>
        <w:t>Указанны</w:t>
      </w:r>
      <w:r w:rsidR="00397E84">
        <w:rPr>
          <w:rStyle w:val="FontStyle17"/>
          <w:rFonts w:ascii="Times New Roman" w:hAnsi="Times New Roman" w:cs="Times New Roman"/>
          <w:b w:val="0"/>
        </w:rPr>
        <w:t>й</w:t>
      </w:r>
      <w:r w:rsidR="00E349A8" w:rsidRPr="00397E84">
        <w:rPr>
          <w:rStyle w:val="FontStyle17"/>
          <w:rFonts w:ascii="Times New Roman" w:hAnsi="Times New Roman" w:cs="Times New Roman"/>
          <w:b w:val="0"/>
        </w:rPr>
        <w:t xml:space="preserve"> А</w:t>
      </w:r>
      <w:r w:rsidRPr="00397E84">
        <w:rPr>
          <w:rStyle w:val="FontStyle17"/>
          <w:rFonts w:ascii="Times New Roman" w:hAnsi="Times New Roman" w:cs="Times New Roman"/>
          <w:b w:val="0"/>
        </w:rPr>
        <w:t xml:space="preserve">кт </w:t>
      </w:r>
      <w:r w:rsidR="00E349A8" w:rsidRPr="00397E84">
        <w:rPr>
          <w:rStyle w:val="FontStyle17"/>
          <w:rFonts w:ascii="Times New Roman" w:hAnsi="Times New Roman" w:cs="Times New Roman"/>
          <w:b w:val="0"/>
        </w:rPr>
        <w:t xml:space="preserve">приема – передачи </w:t>
      </w:r>
      <w:r w:rsidRPr="00397E84">
        <w:rPr>
          <w:rStyle w:val="FontStyle17"/>
          <w:rFonts w:ascii="Times New Roman" w:hAnsi="Times New Roman" w:cs="Times New Roman"/>
          <w:b w:val="0"/>
        </w:rPr>
        <w:t>долж</w:t>
      </w:r>
      <w:r w:rsidR="00397E84">
        <w:rPr>
          <w:rStyle w:val="FontStyle17"/>
          <w:rFonts w:ascii="Times New Roman" w:hAnsi="Times New Roman" w:cs="Times New Roman"/>
          <w:b w:val="0"/>
        </w:rPr>
        <w:t>е</w:t>
      </w:r>
      <w:r w:rsidRPr="00397E84">
        <w:rPr>
          <w:rStyle w:val="FontStyle17"/>
          <w:rFonts w:ascii="Times New Roman" w:hAnsi="Times New Roman" w:cs="Times New Roman"/>
          <w:b w:val="0"/>
        </w:rPr>
        <w:t>н быть подписан уполномоченными представителями сторон и скреплен печатями</w:t>
      </w:r>
      <w:r w:rsidR="00397E84">
        <w:rPr>
          <w:rStyle w:val="FontStyle17"/>
          <w:rFonts w:ascii="Times New Roman" w:hAnsi="Times New Roman" w:cs="Times New Roman"/>
          <w:b w:val="0"/>
        </w:rPr>
        <w:t xml:space="preserve"> (при их наличии)</w:t>
      </w:r>
      <w:r w:rsidRPr="00397E84">
        <w:rPr>
          <w:rStyle w:val="FontStyle17"/>
          <w:rFonts w:ascii="Times New Roman" w:hAnsi="Times New Roman" w:cs="Times New Roman"/>
          <w:b w:val="0"/>
        </w:rPr>
        <w:t>.</w:t>
      </w:r>
    </w:p>
    <w:p w14:paraId="4006B849" w14:textId="7A6E6F5C" w:rsidR="0035431F" w:rsidRPr="00397E84" w:rsidRDefault="00F64F6E" w:rsidP="00397E84">
      <w:pPr>
        <w:pStyle w:val="Style4"/>
        <w:widowControl/>
        <w:spacing w:line="240" w:lineRule="auto"/>
        <w:ind w:firstLine="709"/>
        <w:rPr>
          <w:rStyle w:val="FontStyle17"/>
          <w:rFonts w:ascii="Times New Roman" w:hAnsi="Times New Roman" w:cs="Times New Roman"/>
          <w:b w:val="0"/>
        </w:rPr>
      </w:pPr>
      <w:r w:rsidRPr="00397E84">
        <w:rPr>
          <w:rStyle w:val="FontStyle17"/>
          <w:rFonts w:ascii="Times New Roman" w:hAnsi="Times New Roman" w:cs="Times New Roman"/>
          <w:b w:val="0"/>
        </w:rPr>
        <w:t>1.4</w:t>
      </w:r>
      <w:r w:rsidR="0035431F" w:rsidRPr="00397E84">
        <w:rPr>
          <w:rStyle w:val="FontStyle17"/>
          <w:rFonts w:ascii="Times New Roman" w:hAnsi="Times New Roman" w:cs="Times New Roman"/>
          <w:b w:val="0"/>
        </w:rPr>
        <w:t xml:space="preserve">. </w:t>
      </w:r>
      <w:r w:rsidR="00A00283" w:rsidRPr="00397E84">
        <w:rPr>
          <w:rStyle w:val="FontStyle17"/>
          <w:rFonts w:ascii="Times New Roman" w:hAnsi="Times New Roman" w:cs="Times New Roman"/>
          <w:b w:val="0"/>
        </w:rPr>
        <w:t>Арендодатель</w:t>
      </w:r>
      <w:r w:rsidR="0035431F" w:rsidRPr="00397E84">
        <w:rPr>
          <w:rStyle w:val="FontStyle17"/>
          <w:rFonts w:ascii="Times New Roman" w:hAnsi="Times New Roman" w:cs="Times New Roman"/>
          <w:b w:val="0"/>
        </w:rPr>
        <w:t xml:space="preserve"> будет считаться исполнившим обяза</w:t>
      </w:r>
      <w:r w:rsidR="00E349A8" w:rsidRPr="00397E84">
        <w:rPr>
          <w:rStyle w:val="FontStyle17"/>
          <w:rFonts w:ascii="Times New Roman" w:hAnsi="Times New Roman" w:cs="Times New Roman"/>
          <w:b w:val="0"/>
        </w:rPr>
        <w:t>тельство по передаче арендуем</w:t>
      </w:r>
      <w:r w:rsidR="00397E84">
        <w:rPr>
          <w:rStyle w:val="FontStyle17"/>
          <w:rFonts w:ascii="Times New Roman" w:hAnsi="Times New Roman" w:cs="Times New Roman"/>
          <w:b w:val="0"/>
        </w:rPr>
        <w:t>ого</w:t>
      </w:r>
      <w:r w:rsidR="000371E2" w:rsidRPr="00397E84">
        <w:rPr>
          <w:rStyle w:val="FontStyle17"/>
          <w:rFonts w:ascii="Times New Roman" w:hAnsi="Times New Roman" w:cs="Times New Roman"/>
          <w:b w:val="0"/>
        </w:rPr>
        <w:t xml:space="preserve"> </w:t>
      </w:r>
      <w:r w:rsidR="00E349A8" w:rsidRPr="00397E84">
        <w:rPr>
          <w:rStyle w:val="FontStyle17"/>
          <w:rFonts w:ascii="Times New Roman" w:hAnsi="Times New Roman" w:cs="Times New Roman"/>
          <w:b w:val="0"/>
        </w:rPr>
        <w:t>Автомобил</w:t>
      </w:r>
      <w:r w:rsidR="00BA0B90">
        <w:rPr>
          <w:rStyle w:val="FontStyle17"/>
          <w:rFonts w:ascii="Times New Roman" w:hAnsi="Times New Roman" w:cs="Times New Roman"/>
          <w:b w:val="0"/>
        </w:rPr>
        <w:t>я</w:t>
      </w:r>
      <w:r w:rsidR="0035431F" w:rsidRPr="00397E84">
        <w:rPr>
          <w:rStyle w:val="FontStyle17"/>
          <w:rFonts w:ascii="Times New Roman" w:hAnsi="Times New Roman" w:cs="Times New Roman"/>
          <w:b w:val="0"/>
        </w:rPr>
        <w:t>, с момента подп</w:t>
      </w:r>
      <w:r w:rsidR="00E349A8" w:rsidRPr="00397E84">
        <w:rPr>
          <w:rStyle w:val="FontStyle17"/>
          <w:rFonts w:ascii="Times New Roman" w:hAnsi="Times New Roman" w:cs="Times New Roman"/>
          <w:b w:val="0"/>
        </w:rPr>
        <w:t>исания сторонами А</w:t>
      </w:r>
      <w:r w:rsidR="0035431F" w:rsidRPr="00397E84">
        <w:rPr>
          <w:rStyle w:val="FontStyle17"/>
          <w:rFonts w:ascii="Times New Roman" w:hAnsi="Times New Roman" w:cs="Times New Roman"/>
          <w:b w:val="0"/>
        </w:rPr>
        <w:t>кта</w:t>
      </w:r>
      <w:r w:rsidR="00E349A8" w:rsidRPr="00397E84">
        <w:rPr>
          <w:rStyle w:val="FontStyle17"/>
          <w:rFonts w:ascii="Times New Roman" w:hAnsi="Times New Roman" w:cs="Times New Roman"/>
          <w:b w:val="0"/>
        </w:rPr>
        <w:t xml:space="preserve"> приема - передачи</w:t>
      </w:r>
      <w:r w:rsidR="0035431F" w:rsidRPr="00397E84">
        <w:rPr>
          <w:rStyle w:val="FontStyle17"/>
          <w:rFonts w:ascii="Times New Roman" w:hAnsi="Times New Roman" w:cs="Times New Roman"/>
          <w:b w:val="0"/>
        </w:rPr>
        <w:t>.</w:t>
      </w:r>
    </w:p>
    <w:p w14:paraId="5CD8AD99" w14:textId="2771C50A" w:rsidR="0035431F" w:rsidRPr="00397E84" w:rsidRDefault="00F64F6E" w:rsidP="00397E84">
      <w:pPr>
        <w:pStyle w:val="Style4"/>
        <w:widowControl/>
        <w:spacing w:line="240" w:lineRule="auto"/>
        <w:ind w:firstLine="709"/>
        <w:rPr>
          <w:rStyle w:val="FontStyle17"/>
          <w:rFonts w:ascii="Times New Roman" w:hAnsi="Times New Roman" w:cs="Times New Roman"/>
          <w:b w:val="0"/>
        </w:rPr>
      </w:pPr>
      <w:r w:rsidRPr="00397E84">
        <w:rPr>
          <w:rStyle w:val="FontStyle17"/>
          <w:rFonts w:ascii="Times New Roman" w:hAnsi="Times New Roman" w:cs="Times New Roman"/>
          <w:b w:val="0"/>
        </w:rPr>
        <w:t>1.5</w:t>
      </w:r>
      <w:r w:rsidR="0035431F" w:rsidRPr="00397E84">
        <w:rPr>
          <w:rStyle w:val="FontStyle17"/>
          <w:rFonts w:ascii="Times New Roman" w:hAnsi="Times New Roman" w:cs="Times New Roman"/>
          <w:b w:val="0"/>
        </w:rPr>
        <w:t xml:space="preserve">. </w:t>
      </w:r>
      <w:r w:rsidR="00A00283" w:rsidRPr="00397E84">
        <w:rPr>
          <w:rStyle w:val="FontStyle17"/>
          <w:rFonts w:ascii="Times New Roman" w:hAnsi="Times New Roman" w:cs="Times New Roman"/>
          <w:b w:val="0"/>
        </w:rPr>
        <w:t>А</w:t>
      </w:r>
      <w:r w:rsidR="00612C88" w:rsidRPr="00397E84">
        <w:rPr>
          <w:rStyle w:val="FontStyle17"/>
          <w:rFonts w:ascii="Times New Roman" w:hAnsi="Times New Roman" w:cs="Times New Roman"/>
          <w:b w:val="0"/>
        </w:rPr>
        <w:t>рендатор</w:t>
      </w:r>
      <w:r w:rsidR="00E349A8" w:rsidRPr="00397E84">
        <w:rPr>
          <w:rStyle w:val="FontStyle17"/>
          <w:rFonts w:ascii="Times New Roman" w:hAnsi="Times New Roman" w:cs="Times New Roman"/>
          <w:b w:val="0"/>
        </w:rPr>
        <w:t xml:space="preserve"> обязуется возвратить арендуемы</w:t>
      </w:r>
      <w:r w:rsidR="00BA0B90">
        <w:rPr>
          <w:rStyle w:val="FontStyle17"/>
          <w:rFonts w:ascii="Times New Roman" w:hAnsi="Times New Roman" w:cs="Times New Roman"/>
          <w:b w:val="0"/>
        </w:rPr>
        <w:t>й</w:t>
      </w:r>
      <w:r w:rsidR="00E349A8" w:rsidRPr="00397E84">
        <w:rPr>
          <w:rStyle w:val="FontStyle17"/>
          <w:rFonts w:ascii="Times New Roman" w:hAnsi="Times New Roman" w:cs="Times New Roman"/>
          <w:b w:val="0"/>
        </w:rPr>
        <w:t xml:space="preserve"> Автомобил</w:t>
      </w:r>
      <w:r w:rsidR="00BA0B90">
        <w:rPr>
          <w:rStyle w:val="FontStyle17"/>
          <w:rFonts w:ascii="Times New Roman" w:hAnsi="Times New Roman" w:cs="Times New Roman"/>
          <w:b w:val="0"/>
        </w:rPr>
        <w:t>ь</w:t>
      </w:r>
      <w:r w:rsidR="0035431F" w:rsidRPr="00397E84">
        <w:rPr>
          <w:rStyle w:val="FontStyle17"/>
          <w:rFonts w:ascii="Times New Roman" w:hAnsi="Times New Roman" w:cs="Times New Roman"/>
          <w:b w:val="0"/>
        </w:rPr>
        <w:t xml:space="preserve"> в исправном состоянии с учетом нормального износа в соответст</w:t>
      </w:r>
      <w:r w:rsidR="00187D21" w:rsidRPr="00397E84">
        <w:rPr>
          <w:rStyle w:val="FontStyle17"/>
          <w:rFonts w:ascii="Times New Roman" w:hAnsi="Times New Roman" w:cs="Times New Roman"/>
          <w:b w:val="0"/>
        </w:rPr>
        <w:t>вии с технической документацией</w:t>
      </w:r>
      <w:r w:rsidR="00F12740" w:rsidRPr="00397E84">
        <w:rPr>
          <w:sz w:val="22"/>
          <w:szCs w:val="22"/>
        </w:rPr>
        <w:t xml:space="preserve"> </w:t>
      </w:r>
      <w:r w:rsidR="00F12740" w:rsidRPr="00397E84">
        <w:rPr>
          <w:rStyle w:val="FontStyle17"/>
          <w:rFonts w:ascii="Times New Roman" w:hAnsi="Times New Roman" w:cs="Times New Roman"/>
          <w:b w:val="0"/>
        </w:rPr>
        <w:t>в последний день срока аренды</w:t>
      </w:r>
      <w:r w:rsidR="0035431F" w:rsidRPr="00397E84">
        <w:rPr>
          <w:rStyle w:val="FontStyle17"/>
          <w:rFonts w:ascii="Times New Roman" w:hAnsi="Times New Roman" w:cs="Times New Roman"/>
          <w:b w:val="0"/>
        </w:rPr>
        <w:t>.</w:t>
      </w:r>
    </w:p>
    <w:p w14:paraId="681A39DD" w14:textId="5394E9EB" w:rsidR="00352137" w:rsidRPr="00397E84" w:rsidRDefault="00F64F6E" w:rsidP="00397E84">
      <w:pPr>
        <w:pStyle w:val="Style5"/>
        <w:widowControl/>
        <w:tabs>
          <w:tab w:val="left" w:pos="1181"/>
        </w:tabs>
        <w:spacing w:line="240" w:lineRule="auto"/>
        <w:ind w:firstLine="709"/>
        <w:rPr>
          <w:rStyle w:val="FontStyle17"/>
          <w:rFonts w:ascii="Times New Roman" w:hAnsi="Times New Roman" w:cs="Times New Roman"/>
          <w:b w:val="0"/>
        </w:rPr>
      </w:pPr>
      <w:r w:rsidRPr="005C4DF4">
        <w:rPr>
          <w:rStyle w:val="FontStyle17"/>
          <w:rFonts w:ascii="Times New Roman" w:hAnsi="Times New Roman" w:cs="Times New Roman"/>
          <w:b w:val="0"/>
        </w:rPr>
        <w:t>1.6</w:t>
      </w:r>
      <w:r w:rsidR="000371E2" w:rsidRPr="005C4DF4">
        <w:rPr>
          <w:rStyle w:val="FontStyle17"/>
          <w:rFonts w:ascii="Times New Roman" w:hAnsi="Times New Roman" w:cs="Times New Roman"/>
          <w:b w:val="0"/>
        </w:rPr>
        <w:t xml:space="preserve">. </w:t>
      </w:r>
      <w:r w:rsidR="00811357" w:rsidRPr="005C4DF4">
        <w:rPr>
          <w:rStyle w:val="FontStyle17"/>
          <w:rFonts w:ascii="Times New Roman" w:hAnsi="Times New Roman" w:cs="Times New Roman"/>
          <w:b w:val="0"/>
        </w:rPr>
        <w:t>Срок аренды:</w:t>
      </w:r>
      <w:r w:rsidR="0035431F" w:rsidRPr="005C4DF4">
        <w:rPr>
          <w:rStyle w:val="FontStyle17"/>
          <w:rFonts w:ascii="Times New Roman" w:hAnsi="Times New Roman" w:cs="Times New Roman"/>
          <w:b w:val="0"/>
        </w:rPr>
        <w:t xml:space="preserve"> </w:t>
      </w:r>
      <w:r w:rsidR="00352137" w:rsidRPr="005C4DF4">
        <w:rPr>
          <w:rStyle w:val="FontStyle17"/>
          <w:rFonts w:ascii="Times New Roman" w:hAnsi="Times New Roman" w:cs="Times New Roman"/>
          <w:bCs w:val="0"/>
        </w:rPr>
        <w:t xml:space="preserve">с 01 </w:t>
      </w:r>
      <w:r w:rsidR="00DE7C36">
        <w:rPr>
          <w:rStyle w:val="FontStyle17"/>
          <w:rFonts w:ascii="Times New Roman" w:hAnsi="Times New Roman" w:cs="Times New Roman"/>
          <w:bCs w:val="0"/>
        </w:rPr>
        <w:t>июня</w:t>
      </w:r>
      <w:r w:rsidR="00352137" w:rsidRPr="005C4DF4">
        <w:rPr>
          <w:rStyle w:val="FontStyle17"/>
          <w:rFonts w:ascii="Times New Roman" w:hAnsi="Times New Roman" w:cs="Times New Roman"/>
          <w:bCs w:val="0"/>
        </w:rPr>
        <w:t xml:space="preserve"> 202</w:t>
      </w:r>
      <w:r w:rsidR="00BA0B90" w:rsidRPr="005C4DF4">
        <w:rPr>
          <w:rStyle w:val="FontStyle17"/>
          <w:rFonts w:ascii="Times New Roman" w:hAnsi="Times New Roman" w:cs="Times New Roman"/>
          <w:bCs w:val="0"/>
        </w:rPr>
        <w:t>5</w:t>
      </w:r>
      <w:r w:rsidR="00352137" w:rsidRPr="005C4DF4">
        <w:rPr>
          <w:rStyle w:val="FontStyle17"/>
          <w:rFonts w:ascii="Times New Roman" w:hAnsi="Times New Roman" w:cs="Times New Roman"/>
          <w:bCs w:val="0"/>
        </w:rPr>
        <w:t xml:space="preserve"> года по 31 </w:t>
      </w:r>
      <w:r w:rsidR="00DE7C36">
        <w:rPr>
          <w:rStyle w:val="FontStyle17"/>
          <w:rFonts w:ascii="Times New Roman" w:hAnsi="Times New Roman" w:cs="Times New Roman"/>
          <w:bCs w:val="0"/>
        </w:rPr>
        <w:t>декабря</w:t>
      </w:r>
      <w:r w:rsidR="00352137" w:rsidRPr="005C4DF4">
        <w:rPr>
          <w:rStyle w:val="FontStyle17"/>
          <w:rFonts w:ascii="Times New Roman" w:hAnsi="Times New Roman" w:cs="Times New Roman"/>
          <w:bCs w:val="0"/>
        </w:rPr>
        <w:t xml:space="preserve"> 202</w:t>
      </w:r>
      <w:r w:rsidR="00BA0B90" w:rsidRPr="005C4DF4">
        <w:rPr>
          <w:rStyle w:val="FontStyle17"/>
          <w:rFonts w:ascii="Times New Roman" w:hAnsi="Times New Roman" w:cs="Times New Roman"/>
          <w:bCs w:val="0"/>
        </w:rPr>
        <w:t>5</w:t>
      </w:r>
      <w:r w:rsidR="00352137" w:rsidRPr="005C4DF4">
        <w:rPr>
          <w:rStyle w:val="FontStyle17"/>
          <w:rFonts w:ascii="Times New Roman" w:hAnsi="Times New Roman" w:cs="Times New Roman"/>
          <w:bCs w:val="0"/>
        </w:rPr>
        <w:t xml:space="preserve"> года</w:t>
      </w:r>
      <w:r w:rsidR="00352137" w:rsidRPr="005C4DF4">
        <w:rPr>
          <w:rStyle w:val="FontStyle17"/>
          <w:rFonts w:ascii="Times New Roman" w:hAnsi="Times New Roman" w:cs="Times New Roman"/>
          <w:b w:val="0"/>
        </w:rPr>
        <w:t xml:space="preserve"> (включительно).</w:t>
      </w:r>
    </w:p>
    <w:p w14:paraId="37AFFEB5" w14:textId="534B67EA" w:rsidR="0035431F" w:rsidRPr="00397E84" w:rsidRDefault="0035431F" w:rsidP="00397E84">
      <w:pPr>
        <w:pStyle w:val="Style5"/>
        <w:widowControl/>
        <w:tabs>
          <w:tab w:val="left" w:pos="1181"/>
        </w:tabs>
        <w:spacing w:line="240" w:lineRule="auto"/>
        <w:ind w:firstLine="709"/>
        <w:rPr>
          <w:rFonts w:ascii="Times New Roman" w:hAnsi="Times New Roman"/>
          <w:sz w:val="22"/>
          <w:szCs w:val="22"/>
        </w:rPr>
      </w:pPr>
      <w:r w:rsidRPr="00397E84">
        <w:rPr>
          <w:rStyle w:val="FontStyle17"/>
          <w:rFonts w:ascii="Times New Roman" w:hAnsi="Times New Roman" w:cs="Times New Roman"/>
          <w:b w:val="0"/>
        </w:rPr>
        <w:t>1.</w:t>
      </w:r>
      <w:r w:rsidR="00F64F6E" w:rsidRPr="00397E84">
        <w:rPr>
          <w:rStyle w:val="FontStyle17"/>
          <w:rFonts w:ascii="Times New Roman" w:hAnsi="Times New Roman" w:cs="Times New Roman"/>
          <w:b w:val="0"/>
        </w:rPr>
        <w:t>7</w:t>
      </w:r>
      <w:r w:rsidRPr="00397E84">
        <w:rPr>
          <w:rStyle w:val="FontStyle17"/>
          <w:rFonts w:ascii="Times New Roman" w:hAnsi="Times New Roman" w:cs="Times New Roman"/>
          <w:b w:val="0"/>
        </w:rPr>
        <w:t>.</w:t>
      </w:r>
      <w:r w:rsidR="00F64F6E" w:rsidRPr="00397E84">
        <w:rPr>
          <w:rStyle w:val="FontStyle17"/>
          <w:rFonts w:ascii="Times New Roman" w:hAnsi="Times New Roman" w:cs="Times New Roman"/>
          <w:b w:val="0"/>
        </w:rPr>
        <w:t xml:space="preserve"> </w:t>
      </w:r>
      <w:r w:rsidR="00811357" w:rsidRPr="00397E84">
        <w:rPr>
          <w:rFonts w:ascii="Times New Roman" w:hAnsi="Times New Roman"/>
          <w:sz w:val="22"/>
          <w:szCs w:val="22"/>
        </w:rPr>
        <w:t>Использование Автомобил</w:t>
      </w:r>
      <w:r w:rsidR="00BA0B90">
        <w:rPr>
          <w:rFonts w:ascii="Times New Roman" w:hAnsi="Times New Roman"/>
          <w:sz w:val="22"/>
          <w:szCs w:val="22"/>
        </w:rPr>
        <w:t>я</w:t>
      </w:r>
      <w:r w:rsidR="00811357" w:rsidRPr="00397E84">
        <w:rPr>
          <w:rFonts w:ascii="Times New Roman" w:hAnsi="Times New Roman"/>
          <w:sz w:val="22"/>
          <w:szCs w:val="22"/>
        </w:rPr>
        <w:t xml:space="preserve"> не должно противоречить </w:t>
      </w:r>
      <w:r w:rsidR="00BA0B90">
        <w:rPr>
          <w:rFonts w:ascii="Times New Roman" w:hAnsi="Times New Roman"/>
          <w:sz w:val="22"/>
          <w:szCs w:val="22"/>
        </w:rPr>
        <w:t>его</w:t>
      </w:r>
      <w:r w:rsidR="00811357" w:rsidRPr="00397E84">
        <w:rPr>
          <w:rFonts w:ascii="Times New Roman" w:hAnsi="Times New Roman"/>
          <w:sz w:val="22"/>
          <w:szCs w:val="22"/>
        </w:rPr>
        <w:t xml:space="preserve"> назначению.</w:t>
      </w:r>
    </w:p>
    <w:p w14:paraId="75CB45E2" w14:textId="0703F050" w:rsidR="00811357" w:rsidRPr="00397E84" w:rsidRDefault="00811357" w:rsidP="00397E84">
      <w:pPr>
        <w:pStyle w:val="Style5"/>
        <w:widowControl/>
        <w:tabs>
          <w:tab w:val="left" w:pos="1181"/>
        </w:tabs>
        <w:spacing w:line="240" w:lineRule="auto"/>
        <w:ind w:firstLine="709"/>
        <w:rPr>
          <w:rFonts w:ascii="Times New Roman" w:hAnsi="Times New Roman"/>
          <w:sz w:val="22"/>
          <w:szCs w:val="22"/>
        </w:rPr>
      </w:pPr>
      <w:r w:rsidRPr="00397E84">
        <w:rPr>
          <w:rStyle w:val="FontStyle17"/>
          <w:rFonts w:ascii="Times New Roman" w:hAnsi="Times New Roman" w:cs="Times New Roman"/>
          <w:b w:val="0"/>
        </w:rPr>
        <w:t xml:space="preserve">1.8. </w:t>
      </w:r>
      <w:r w:rsidRPr="00397E84">
        <w:rPr>
          <w:rFonts w:ascii="Times New Roman" w:hAnsi="Times New Roman"/>
          <w:sz w:val="22"/>
          <w:szCs w:val="22"/>
        </w:rPr>
        <w:t>Обслуживание Автомобил</w:t>
      </w:r>
      <w:r w:rsidR="00BA0B90">
        <w:rPr>
          <w:rFonts w:ascii="Times New Roman" w:hAnsi="Times New Roman"/>
          <w:sz w:val="22"/>
          <w:szCs w:val="22"/>
        </w:rPr>
        <w:t>я</w:t>
      </w:r>
      <w:r w:rsidRPr="00397E84">
        <w:rPr>
          <w:rFonts w:ascii="Times New Roman" w:hAnsi="Times New Roman"/>
          <w:sz w:val="22"/>
          <w:szCs w:val="22"/>
        </w:rPr>
        <w:t xml:space="preserve"> осуществляется Арендатором</w:t>
      </w:r>
      <w:r w:rsidRPr="00397E84">
        <w:rPr>
          <w:rFonts w:ascii="Times New Roman" w:hAnsi="Times New Roman"/>
          <w:b/>
          <w:sz w:val="22"/>
          <w:szCs w:val="22"/>
        </w:rPr>
        <w:t xml:space="preserve"> </w:t>
      </w:r>
      <w:r w:rsidRPr="00397E84">
        <w:rPr>
          <w:rFonts w:ascii="Times New Roman" w:hAnsi="Times New Roman"/>
          <w:sz w:val="22"/>
          <w:szCs w:val="22"/>
        </w:rPr>
        <w:t xml:space="preserve">в течение всего срока </w:t>
      </w:r>
      <w:r w:rsidR="00BA0B90" w:rsidRPr="00397E84">
        <w:rPr>
          <w:rFonts w:ascii="Times New Roman" w:hAnsi="Times New Roman"/>
          <w:sz w:val="22"/>
          <w:szCs w:val="22"/>
        </w:rPr>
        <w:t>аренды,</w:t>
      </w:r>
      <w:r w:rsidRPr="00397E84">
        <w:rPr>
          <w:rFonts w:ascii="Times New Roman" w:hAnsi="Times New Roman"/>
          <w:sz w:val="22"/>
          <w:szCs w:val="22"/>
        </w:rPr>
        <w:t xml:space="preserve"> указанного в п. 1.6. настоящего Договора.</w:t>
      </w:r>
    </w:p>
    <w:p w14:paraId="1244F108" w14:textId="2E4B6665" w:rsidR="00B622C0" w:rsidRPr="00397E84" w:rsidRDefault="00066702" w:rsidP="00397E84">
      <w:pPr>
        <w:pStyle w:val="Style5"/>
        <w:widowControl/>
        <w:tabs>
          <w:tab w:val="left" w:pos="1181"/>
        </w:tabs>
        <w:spacing w:line="240" w:lineRule="auto"/>
        <w:ind w:firstLine="709"/>
        <w:rPr>
          <w:rStyle w:val="FontStyle17"/>
          <w:rFonts w:ascii="Times New Roman" w:hAnsi="Times New Roman" w:cs="Times New Roman"/>
          <w:b w:val="0"/>
        </w:rPr>
      </w:pPr>
      <w:r w:rsidRPr="00397E84">
        <w:rPr>
          <w:rStyle w:val="FontStyle17"/>
          <w:rFonts w:ascii="Times New Roman" w:hAnsi="Times New Roman" w:cs="Times New Roman"/>
          <w:b w:val="0"/>
        </w:rPr>
        <w:t>1.9.</w:t>
      </w:r>
      <w:r w:rsidRPr="00397E84">
        <w:rPr>
          <w:sz w:val="22"/>
          <w:szCs w:val="22"/>
        </w:rPr>
        <w:t xml:space="preserve"> </w:t>
      </w:r>
      <w:r w:rsidRPr="00397E84">
        <w:rPr>
          <w:rFonts w:ascii="Times New Roman" w:hAnsi="Times New Roman"/>
          <w:sz w:val="22"/>
          <w:szCs w:val="22"/>
        </w:rPr>
        <w:t>Автомобил</w:t>
      </w:r>
      <w:r w:rsidR="00BA0B90">
        <w:rPr>
          <w:rFonts w:ascii="Times New Roman" w:hAnsi="Times New Roman"/>
          <w:sz w:val="22"/>
          <w:szCs w:val="22"/>
        </w:rPr>
        <w:t>ь</w:t>
      </w:r>
      <w:r w:rsidRPr="00397E84">
        <w:rPr>
          <w:rStyle w:val="FontStyle17"/>
          <w:rFonts w:ascii="Times New Roman" w:hAnsi="Times New Roman" w:cs="Times New Roman"/>
          <w:b w:val="0"/>
        </w:rPr>
        <w:t xml:space="preserve"> переда</w:t>
      </w:r>
      <w:r w:rsidR="00BA0B90">
        <w:rPr>
          <w:rStyle w:val="FontStyle17"/>
          <w:rFonts w:ascii="Times New Roman" w:hAnsi="Times New Roman" w:cs="Times New Roman"/>
          <w:b w:val="0"/>
        </w:rPr>
        <w:t>ется</w:t>
      </w:r>
      <w:r w:rsidRPr="00397E84">
        <w:rPr>
          <w:rStyle w:val="FontStyle17"/>
          <w:rFonts w:ascii="Times New Roman" w:hAnsi="Times New Roman" w:cs="Times New Roman"/>
          <w:b w:val="0"/>
        </w:rPr>
        <w:t xml:space="preserve"> в аренду</w:t>
      </w:r>
      <w:r w:rsidR="0069378D" w:rsidRPr="00397E84">
        <w:rPr>
          <w:rStyle w:val="FontStyle17"/>
          <w:rFonts w:ascii="Times New Roman" w:hAnsi="Times New Roman" w:cs="Times New Roman"/>
          <w:b w:val="0"/>
        </w:rPr>
        <w:t>,</w:t>
      </w:r>
      <w:r w:rsidRPr="00397E84">
        <w:rPr>
          <w:rStyle w:val="FontStyle17"/>
          <w:rFonts w:ascii="Times New Roman" w:hAnsi="Times New Roman" w:cs="Times New Roman"/>
          <w:b w:val="0"/>
        </w:rPr>
        <w:t xml:space="preserve"> и возвращается Арендодателю в месте нахождения Арендатора по адресу:</w:t>
      </w:r>
      <w:r w:rsidR="00B622C0" w:rsidRPr="00397E84">
        <w:rPr>
          <w:rStyle w:val="FontStyle17"/>
          <w:rFonts w:ascii="Times New Roman" w:hAnsi="Times New Roman" w:cs="Times New Roman"/>
          <w:b w:val="0"/>
        </w:rPr>
        <w:t xml:space="preserve"> </w:t>
      </w:r>
      <w:r w:rsidR="00204F94" w:rsidRPr="00397E84">
        <w:rPr>
          <w:rStyle w:val="FontStyle17"/>
          <w:rFonts w:ascii="Times New Roman" w:hAnsi="Times New Roman" w:cs="Times New Roman"/>
          <w:b w:val="0"/>
        </w:rPr>
        <w:t>ул. 22 Партсъезда, 97</w:t>
      </w:r>
      <w:r w:rsidRPr="00397E84">
        <w:rPr>
          <w:rStyle w:val="FontStyle17"/>
          <w:rFonts w:ascii="Times New Roman" w:hAnsi="Times New Roman" w:cs="Times New Roman"/>
          <w:b w:val="0"/>
        </w:rPr>
        <w:t xml:space="preserve">.  </w:t>
      </w:r>
    </w:p>
    <w:p w14:paraId="79DF722E" w14:textId="6D704C66" w:rsidR="00204F94" w:rsidRPr="00397E84" w:rsidRDefault="00B622C0" w:rsidP="00397E84">
      <w:pPr>
        <w:pStyle w:val="Style5"/>
        <w:widowControl/>
        <w:tabs>
          <w:tab w:val="left" w:pos="1181"/>
        </w:tabs>
        <w:spacing w:line="240" w:lineRule="auto"/>
        <w:ind w:firstLine="709"/>
        <w:rPr>
          <w:rStyle w:val="FontStyle17"/>
          <w:rFonts w:ascii="Times New Roman" w:hAnsi="Times New Roman" w:cs="Times New Roman"/>
          <w:b w:val="0"/>
        </w:rPr>
      </w:pPr>
      <w:r w:rsidRPr="00397E84">
        <w:rPr>
          <w:rStyle w:val="FontStyle17"/>
          <w:rFonts w:ascii="Times New Roman" w:hAnsi="Times New Roman" w:cs="Times New Roman"/>
          <w:b w:val="0"/>
        </w:rPr>
        <w:t>1.10. Оценочная стоимость арендуем</w:t>
      </w:r>
      <w:r w:rsidR="00BA0B90">
        <w:rPr>
          <w:rStyle w:val="FontStyle17"/>
          <w:rFonts w:ascii="Times New Roman" w:hAnsi="Times New Roman" w:cs="Times New Roman"/>
          <w:b w:val="0"/>
        </w:rPr>
        <w:t>ого</w:t>
      </w:r>
      <w:r w:rsidRPr="00397E84">
        <w:rPr>
          <w:rStyle w:val="FontStyle17"/>
          <w:rFonts w:ascii="Times New Roman" w:hAnsi="Times New Roman" w:cs="Times New Roman"/>
          <w:b w:val="0"/>
        </w:rPr>
        <w:t xml:space="preserve"> Автомобил</w:t>
      </w:r>
      <w:r w:rsidR="00BA0B90">
        <w:rPr>
          <w:rStyle w:val="FontStyle17"/>
          <w:rFonts w:ascii="Times New Roman" w:hAnsi="Times New Roman" w:cs="Times New Roman"/>
          <w:b w:val="0"/>
        </w:rPr>
        <w:t>я</w:t>
      </w:r>
      <w:r w:rsidRPr="00397E84">
        <w:rPr>
          <w:rStyle w:val="FontStyle17"/>
          <w:rFonts w:ascii="Times New Roman" w:hAnsi="Times New Roman" w:cs="Times New Roman"/>
          <w:b w:val="0"/>
        </w:rPr>
        <w:t xml:space="preserve"> </w:t>
      </w:r>
      <w:r w:rsidR="00204F94" w:rsidRPr="00397E84">
        <w:rPr>
          <w:rStyle w:val="FontStyle17"/>
          <w:rFonts w:ascii="Times New Roman" w:hAnsi="Times New Roman" w:cs="Times New Roman"/>
          <w:b w:val="0"/>
        </w:rPr>
        <w:t>составляет:</w:t>
      </w:r>
    </w:p>
    <w:p w14:paraId="1A2CE0B9" w14:textId="302E58EE" w:rsidR="00066702" w:rsidRPr="00BA0B90" w:rsidRDefault="00204F94" w:rsidP="00BA0B90">
      <w:pPr>
        <w:pStyle w:val="ConsPlusNormal"/>
        <w:widowControl/>
        <w:ind w:firstLine="540"/>
        <w:jc w:val="both"/>
        <w:rPr>
          <w:rStyle w:val="FontStyle17"/>
          <w:rFonts w:ascii="Times New Roman" w:hAnsi="Times New Roman" w:cs="Times New Roman"/>
          <w:b w:val="0"/>
          <w:bCs w:val="0"/>
          <w:i/>
        </w:rPr>
      </w:pPr>
      <w:r w:rsidRPr="005C4DF4">
        <w:rPr>
          <w:rFonts w:ascii="Times New Roman" w:hAnsi="Times New Roman" w:cs="Times New Roman"/>
          <w:i/>
          <w:sz w:val="22"/>
          <w:szCs w:val="22"/>
        </w:rPr>
        <w:t xml:space="preserve">-  автомобиль марки </w:t>
      </w:r>
      <w:r w:rsidR="00DE7C36">
        <w:rPr>
          <w:rFonts w:ascii="Times New Roman" w:hAnsi="Times New Roman" w:cs="Times New Roman"/>
          <w:i/>
          <w:sz w:val="22"/>
          <w:szCs w:val="22"/>
        </w:rPr>
        <w:t>____________</w:t>
      </w:r>
      <w:r w:rsidRPr="005C4DF4">
        <w:rPr>
          <w:rFonts w:ascii="Times New Roman" w:hAnsi="Times New Roman" w:cs="Times New Roman"/>
          <w:i/>
          <w:sz w:val="22"/>
          <w:szCs w:val="22"/>
        </w:rPr>
        <w:t xml:space="preserve"> </w:t>
      </w:r>
      <w:proofErr w:type="gramStart"/>
      <w:r w:rsidR="001617F4" w:rsidRPr="005C4DF4">
        <w:rPr>
          <w:rFonts w:ascii="Times New Roman" w:hAnsi="Times New Roman" w:cs="Times New Roman"/>
          <w:i/>
          <w:sz w:val="22"/>
          <w:szCs w:val="22"/>
        </w:rPr>
        <w:t>рег.номер</w:t>
      </w:r>
      <w:proofErr w:type="gramEnd"/>
      <w:r w:rsidR="001617F4" w:rsidRPr="005C4DF4">
        <w:rPr>
          <w:rFonts w:ascii="Times New Roman" w:hAnsi="Times New Roman" w:cs="Times New Roman"/>
          <w:i/>
          <w:sz w:val="22"/>
          <w:szCs w:val="22"/>
        </w:rPr>
        <w:t xml:space="preserve"> </w:t>
      </w:r>
      <w:r w:rsidR="00DE7C36">
        <w:rPr>
          <w:rFonts w:ascii="Times New Roman" w:hAnsi="Times New Roman" w:cs="Times New Roman"/>
          <w:i/>
          <w:sz w:val="22"/>
          <w:szCs w:val="22"/>
        </w:rPr>
        <w:t xml:space="preserve">____________ </w:t>
      </w:r>
      <w:r w:rsidR="001617F4" w:rsidRPr="005C4DF4">
        <w:rPr>
          <w:rFonts w:ascii="Times New Roman" w:hAnsi="Times New Roman" w:cs="Times New Roman"/>
          <w:i/>
          <w:sz w:val="22"/>
          <w:szCs w:val="22"/>
        </w:rPr>
        <w:t>–</w:t>
      </w:r>
      <w:r w:rsidRPr="005C4DF4">
        <w:rPr>
          <w:rFonts w:ascii="Times New Roman" w:hAnsi="Times New Roman" w:cs="Times New Roman"/>
          <w:i/>
          <w:sz w:val="22"/>
          <w:szCs w:val="22"/>
        </w:rPr>
        <w:t xml:space="preserve"> </w:t>
      </w:r>
      <w:r w:rsidR="00DE7C36">
        <w:rPr>
          <w:rFonts w:ascii="Times New Roman" w:hAnsi="Times New Roman" w:cs="Times New Roman"/>
          <w:i/>
          <w:sz w:val="22"/>
          <w:szCs w:val="22"/>
        </w:rPr>
        <w:t>__________</w:t>
      </w:r>
      <w:r w:rsidRPr="005C4DF4">
        <w:rPr>
          <w:rFonts w:ascii="Times New Roman" w:hAnsi="Times New Roman" w:cs="Times New Roman"/>
          <w:i/>
          <w:sz w:val="22"/>
          <w:szCs w:val="22"/>
        </w:rPr>
        <w:t xml:space="preserve"> рублей</w:t>
      </w:r>
      <w:r w:rsidR="00DE7C36">
        <w:rPr>
          <w:rFonts w:ascii="Times New Roman" w:hAnsi="Times New Roman" w:cs="Times New Roman"/>
          <w:i/>
          <w:sz w:val="22"/>
          <w:szCs w:val="22"/>
        </w:rPr>
        <w:t>.</w:t>
      </w:r>
    </w:p>
    <w:p w14:paraId="46B5C903" w14:textId="77777777" w:rsidR="00396F37" w:rsidRPr="00B14C53" w:rsidRDefault="00396F37" w:rsidP="00396F37">
      <w:pPr>
        <w:shd w:val="clear" w:color="auto" w:fill="FFFFFF"/>
        <w:jc w:val="center"/>
        <w:rPr>
          <w:spacing w:val="-6"/>
          <w:sz w:val="16"/>
          <w:szCs w:val="16"/>
        </w:rPr>
      </w:pPr>
    </w:p>
    <w:p w14:paraId="46ED4D95" w14:textId="77777777" w:rsidR="00396F37" w:rsidRPr="000D3C2A" w:rsidRDefault="00396F37" w:rsidP="00396F37">
      <w:pPr>
        <w:shd w:val="clear" w:color="auto" w:fill="D9D9D9" w:themeFill="background1" w:themeFillShade="D9"/>
        <w:jc w:val="center"/>
        <w:rPr>
          <w:b/>
          <w:bCs/>
          <w:sz w:val="24"/>
          <w:szCs w:val="24"/>
        </w:rPr>
      </w:pPr>
      <w:r w:rsidRPr="000D3C2A">
        <w:rPr>
          <w:b/>
          <w:bCs/>
          <w:spacing w:val="-6"/>
          <w:sz w:val="24"/>
          <w:szCs w:val="24"/>
        </w:rPr>
        <w:t>2. ПРАВА И ОБЯЗАННОСТИ СТОРОН</w:t>
      </w:r>
    </w:p>
    <w:p w14:paraId="18C630A3" w14:textId="77777777" w:rsidR="00396F37" w:rsidRPr="00B14C53" w:rsidRDefault="00396F37" w:rsidP="00396F37">
      <w:pPr>
        <w:shd w:val="clear" w:color="auto" w:fill="FFFFFF"/>
        <w:tabs>
          <w:tab w:val="left" w:pos="1133"/>
        </w:tabs>
        <w:rPr>
          <w:bCs/>
          <w:spacing w:val="-5"/>
          <w:sz w:val="16"/>
          <w:szCs w:val="16"/>
        </w:rPr>
      </w:pPr>
    </w:p>
    <w:p w14:paraId="06449916" w14:textId="77777777" w:rsidR="000371E2" w:rsidRPr="00397E84" w:rsidRDefault="000371E2" w:rsidP="00397E84">
      <w:pPr>
        <w:pStyle w:val="Style4"/>
        <w:widowControl/>
        <w:spacing w:line="240" w:lineRule="auto"/>
        <w:ind w:firstLine="709"/>
        <w:rPr>
          <w:rStyle w:val="FontStyle17"/>
          <w:rFonts w:ascii="Times New Roman" w:hAnsi="Times New Roman" w:cs="Times New Roman"/>
        </w:rPr>
      </w:pPr>
      <w:r w:rsidRPr="00397E84">
        <w:rPr>
          <w:rStyle w:val="FontStyle17"/>
          <w:rFonts w:ascii="Times New Roman" w:hAnsi="Times New Roman" w:cs="Times New Roman"/>
        </w:rPr>
        <w:t xml:space="preserve">2.1. </w:t>
      </w:r>
      <w:r w:rsidR="00612C88" w:rsidRPr="00397E84">
        <w:rPr>
          <w:rStyle w:val="FontStyle17"/>
          <w:rFonts w:ascii="Times New Roman" w:hAnsi="Times New Roman" w:cs="Times New Roman"/>
        </w:rPr>
        <w:t>А</w:t>
      </w:r>
      <w:r w:rsidR="00A00283" w:rsidRPr="00397E84">
        <w:rPr>
          <w:rStyle w:val="FontStyle17"/>
          <w:rFonts w:ascii="Times New Roman" w:hAnsi="Times New Roman" w:cs="Times New Roman"/>
        </w:rPr>
        <w:t>рендодатель</w:t>
      </w:r>
      <w:r w:rsidRPr="00397E84">
        <w:rPr>
          <w:rStyle w:val="FontStyle17"/>
          <w:rFonts w:ascii="Times New Roman" w:hAnsi="Times New Roman" w:cs="Times New Roman"/>
        </w:rPr>
        <w:t xml:space="preserve"> обязуется:</w:t>
      </w:r>
    </w:p>
    <w:p w14:paraId="10B1997E" w14:textId="136C3181" w:rsidR="000371E2" w:rsidRPr="00397E84" w:rsidRDefault="000371E2" w:rsidP="00397E84">
      <w:pPr>
        <w:pStyle w:val="Style5"/>
        <w:widowControl/>
        <w:tabs>
          <w:tab w:val="left" w:pos="1282"/>
        </w:tabs>
        <w:spacing w:line="240" w:lineRule="auto"/>
        <w:ind w:firstLine="709"/>
        <w:rPr>
          <w:rStyle w:val="FontStyle17"/>
          <w:rFonts w:ascii="Times New Roman" w:hAnsi="Times New Roman" w:cs="Times New Roman"/>
          <w:b w:val="0"/>
        </w:rPr>
      </w:pPr>
      <w:r w:rsidRPr="00397E84">
        <w:rPr>
          <w:rStyle w:val="FontStyle17"/>
          <w:rFonts w:ascii="Times New Roman" w:hAnsi="Times New Roman" w:cs="Times New Roman"/>
          <w:b w:val="0"/>
        </w:rPr>
        <w:t>2.1.1.</w:t>
      </w:r>
      <w:r w:rsidRPr="00397E84">
        <w:rPr>
          <w:rStyle w:val="FontStyle17"/>
          <w:rFonts w:ascii="Times New Roman" w:hAnsi="Times New Roman" w:cs="Times New Roman"/>
          <w:b w:val="0"/>
          <w:bCs w:val="0"/>
        </w:rPr>
        <w:t xml:space="preserve"> </w:t>
      </w:r>
      <w:r w:rsidRPr="00397E84">
        <w:rPr>
          <w:rStyle w:val="FontStyle17"/>
          <w:rFonts w:ascii="Times New Roman" w:hAnsi="Times New Roman" w:cs="Times New Roman"/>
          <w:b w:val="0"/>
        </w:rPr>
        <w:t xml:space="preserve">Передать </w:t>
      </w:r>
      <w:r w:rsidR="00A00283" w:rsidRPr="00397E84">
        <w:rPr>
          <w:rStyle w:val="FontStyle17"/>
          <w:rFonts w:ascii="Times New Roman" w:hAnsi="Times New Roman" w:cs="Times New Roman"/>
          <w:b w:val="0"/>
        </w:rPr>
        <w:t>А</w:t>
      </w:r>
      <w:r w:rsidR="00612C88" w:rsidRPr="00397E84">
        <w:rPr>
          <w:rStyle w:val="FontStyle17"/>
          <w:rFonts w:ascii="Times New Roman" w:hAnsi="Times New Roman" w:cs="Times New Roman"/>
          <w:b w:val="0"/>
        </w:rPr>
        <w:t>рендатор</w:t>
      </w:r>
      <w:r w:rsidR="00811357" w:rsidRPr="00397E84">
        <w:rPr>
          <w:rStyle w:val="FontStyle17"/>
          <w:rFonts w:ascii="Times New Roman" w:hAnsi="Times New Roman" w:cs="Times New Roman"/>
          <w:b w:val="0"/>
        </w:rPr>
        <w:t>у арендуемы</w:t>
      </w:r>
      <w:r w:rsidR="00383704">
        <w:rPr>
          <w:rStyle w:val="FontStyle17"/>
          <w:rFonts w:ascii="Times New Roman" w:hAnsi="Times New Roman" w:cs="Times New Roman"/>
          <w:b w:val="0"/>
        </w:rPr>
        <w:t>й</w:t>
      </w:r>
      <w:r w:rsidR="00811357" w:rsidRPr="00397E84">
        <w:rPr>
          <w:rStyle w:val="FontStyle17"/>
          <w:rFonts w:ascii="Times New Roman" w:hAnsi="Times New Roman" w:cs="Times New Roman"/>
          <w:b w:val="0"/>
        </w:rPr>
        <w:t xml:space="preserve"> Автомобил</w:t>
      </w:r>
      <w:r w:rsidR="00383704">
        <w:rPr>
          <w:rStyle w:val="FontStyle17"/>
          <w:rFonts w:ascii="Times New Roman" w:hAnsi="Times New Roman" w:cs="Times New Roman"/>
          <w:b w:val="0"/>
        </w:rPr>
        <w:t>ь</w:t>
      </w:r>
      <w:r w:rsidRPr="00397E84">
        <w:rPr>
          <w:rStyle w:val="FontStyle17"/>
          <w:rFonts w:ascii="Times New Roman" w:hAnsi="Times New Roman" w:cs="Times New Roman"/>
          <w:b w:val="0"/>
        </w:rPr>
        <w:t xml:space="preserve"> </w:t>
      </w:r>
      <w:r w:rsidR="00811357" w:rsidRPr="00397E84">
        <w:rPr>
          <w:rStyle w:val="FontStyle17"/>
          <w:rFonts w:ascii="Times New Roman" w:hAnsi="Times New Roman" w:cs="Times New Roman"/>
          <w:bCs w:val="0"/>
        </w:rPr>
        <w:t xml:space="preserve">«01» </w:t>
      </w:r>
      <w:r w:rsidR="00DE7C36">
        <w:rPr>
          <w:rStyle w:val="FontStyle17"/>
          <w:rFonts w:ascii="Times New Roman" w:hAnsi="Times New Roman" w:cs="Times New Roman"/>
          <w:bCs w:val="0"/>
        </w:rPr>
        <w:t>июня</w:t>
      </w:r>
      <w:r w:rsidR="006947C3" w:rsidRPr="00397E84">
        <w:rPr>
          <w:rStyle w:val="FontStyle17"/>
          <w:rFonts w:ascii="Times New Roman" w:hAnsi="Times New Roman" w:cs="Times New Roman"/>
          <w:bCs w:val="0"/>
        </w:rPr>
        <w:t xml:space="preserve"> 20</w:t>
      </w:r>
      <w:r w:rsidR="00352137" w:rsidRPr="00397E84">
        <w:rPr>
          <w:rStyle w:val="FontStyle17"/>
          <w:rFonts w:ascii="Times New Roman" w:hAnsi="Times New Roman" w:cs="Times New Roman"/>
          <w:bCs w:val="0"/>
        </w:rPr>
        <w:t>2</w:t>
      </w:r>
      <w:r w:rsidR="00383704">
        <w:rPr>
          <w:rStyle w:val="FontStyle17"/>
          <w:rFonts w:ascii="Times New Roman" w:hAnsi="Times New Roman" w:cs="Times New Roman"/>
          <w:bCs w:val="0"/>
        </w:rPr>
        <w:t>5</w:t>
      </w:r>
      <w:r w:rsidR="0093644E" w:rsidRPr="00397E84">
        <w:rPr>
          <w:rStyle w:val="FontStyle17"/>
          <w:rFonts w:ascii="Times New Roman" w:hAnsi="Times New Roman" w:cs="Times New Roman"/>
          <w:bCs w:val="0"/>
        </w:rPr>
        <w:t xml:space="preserve"> года</w:t>
      </w:r>
      <w:r w:rsidR="0093644E" w:rsidRPr="00397E84">
        <w:rPr>
          <w:rStyle w:val="FontStyle17"/>
          <w:rFonts w:ascii="Times New Roman" w:hAnsi="Times New Roman" w:cs="Times New Roman"/>
          <w:b w:val="0"/>
        </w:rPr>
        <w:t xml:space="preserve"> </w:t>
      </w:r>
      <w:r w:rsidRPr="00397E84">
        <w:rPr>
          <w:rStyle w:val="FontStyle17"/>
          <w:rFonts w:ascii="Times New Roman" w:hAnsi="Times New Roman" w:cs="Times New Roman"/>
          <w:b w:val="0"/>
        </w:rPr>
        <w:t>в состоянии, пригодном для его использования</w:t>
      </w:r>
      <w:r w:rsidR="00811357" w:rsidRPr="00397E84">
        <w:rPr>
          <w:rStyle w:val="FontStyle17"/>
          <w:rFonts w:ascii="Times New Roman" w:hAnsi="Times New Roman" w:cs="Times New Roman"/>
          <w:b w:val="0"/>
        </w:rPr>
        <w:t xml:space="preserve"> в соответствии с назначением</w:t>
      </w:r>
      <w:r w:rsidRPr="00397E84">
        <w:rPr>
          <w:rStyle w:val="FontStyle17"/>
          <w:rFonts w:ascii="Times New Roman" w:hAnsi="Times New Roman" w:cs="Times New Roman"/>
          <w:b w:val="0"/>
        </w:rPr>
        <w:t>, по</w:t>
      </w:r>
      <w:r w:rsidR="00811357" w:rsidRPr="00397E84">
        <w:rPr>
          <w:rStyle w:val="FontStyle17"/>
          <w:rFonts w:ascii="Times New Roman" w:hAnsi="Times New Roman" w:cs="Times New Roman"/>
          <w:b w:val="0"/>
        </w:rPr>
        <w:t xml:space="preserve"> А</w:t>
      </w:r>
      <w:r w:rsidRPr="00397E84">
        <w:rPr>
          <w:rStyle w:val="FontStyle17"/>
          <w:rFonts w:ascii="Times New Roman" w:hAnsi="Times New Roman" w:cs="Times New Roman"/>
          <w:b w:val="0"/>
        </w:rPr>
        <w:t xml:space="preserve">кту </w:t>
      </w:r>
      <w:r w:rsidR="00811357" w:rsidRPr="00397E84">
        <w:rPr>
          <w:rStyle w:val="FontStyle17"/>
          <w:rFonts w:ascii="Times New Roman" w:hAnsi="Times New Roman" w:cs="Times New Roman"/>
          <w:b w:val="0"/>
        </w:rPr>
        <w:t xml:space="preserve">приема – передачи </w:t>
      </w:r>
      <w:r w:rsidRPr="00397E84">
        <w:rPr>
          <w:rStyle w:val="FontStyle17"/>
          <w:rFonts w:ascii="Times New Roman" w:hAnsi="Times New Roman" w:cs="Times New Roman"/>
          <w:b w:val="0"/>
        </w:rPr>
        <w:t>с указанием</w:t>
      </w:r>
      <w:r w:rsidR="00837BC1" w:rsidRPr="00397E84">
        <w:rPr>
          <w:rStyle w:val="FontStyle17"/>
          <w:rFonts w:ascii="Times New Roman" w:hAnsi="Times New Roman" w:cs="Times New Roman"/>
          <w:b w:val="0"/>
        </w:rPr>
        <w:t xml:space="preserve"> </w:t>
      </w:r>
      <w:r w:rsidR="00833AAA" w:rsidRPr="00397E84">
        <w:rPr>
          <w:rStyle w:val="FontStyle17"/>
          <w:rFonts w:ascii="Times New Roman" w:hAnsi="Times New Roman" w:cs="Times New Roman"/>
          <w:b w:val="0"/>
        </w:rPr>
        <w:t>технического состояния Автомобил</w:t>
      </w:r>
      <w:r w:rsidR="00383704">
        <w:rPr>
          <w:rStyle w:val="FontStyle17"/>
          <w:rFonts w:ascii="Times New Roman" w:hAnsi="Times New Roman" w:cs="Times New Roman"/>
          <w:b w:val="0"/>
        </w:rPr>
        <w:t>я</w:t>
      </w:r>
      <w:r w:rsidR="00833AAA" w:rsidRPr="00397E84">
        <w:rPr>
          <w:rStyle w:val="FontStyle17"/>
          <w:rFonts w:ascii="Times New Roman" w:hAnsi="Times New Roman" w:cs="Times New Roman"/>
          <w:b w:val="0"/>
        </w:rPr>
        <w:t xml:space="preserve">, которое </w:t>
      </w:r>
      <w:r w:rsidR="00833AAA" w:rsidRPr="00397E84">
        <w:rPr>
          <w:rFonts w:ascii="Times New Roman" w:hAnsi="Times New Roman"/>
          <w:sz w:val="22"/>
          <w:szCs w:val="22"/>
        </w:rPr>
        <w:t>подтверждается действующим талоном о прохождении технического осмотра Автомобил</w:t>
      </w:r>
      <w:r w:rsidR="00383704">
        <w:rPr>
          <w:rFonts w:ascii="Times New Roman" w:hAnsi="Times New Roman"/>
          <w:sz w:val="22"/>
          <w:szCs w:val="22"/>
        </w:rPr>
        <w:t>я</w:t>
      </w:r>
      <w:r w:rsidR="00833AAA" w:rsidRPr="00397E84">
        <w:rPr>
          <w:rFonts w:ascii="Times New Roman" w:hAnsi="Times New Roman"/>
          <w:sz w:val="22"/>
          <w:szCs w:val="22"/>
        </w:rPr>
        <w:t>, осмотром и проверкой работоспособности двигателя и иного оборудования, установленного на Автомобил</w:t>
      </w:r>
      <w:r w:rsidR="00383704">
        <w:rPr>
          <w:rFonts w:ascii="Times New Roman" w:hAnsi="Times New Roman"/>
          <w:sz w:val="22"/>
          <w:szCs w:val="22"/>
        </w:rPr>
        <w:t>ь</w:t>
      </w:r>
      <w:r w:rsidRPr="00397E84">
        <w:rPr>
          <w:rStyle w:val="FontStyle17"/>
          <w:rFonts w:ascii="Times New Roman" w:hAnsi="Times New Roman" w:cs="Times New Roman"/>
        </w:rPr>
        <w:t>.</w:t>
      </w:r>
    </w:p>
    <w:p w14:paraId="085A289B" w14:textId="110A39A1" w:rsidR="000371E2" w:rsidRPr="00397E84" w:rsidRDefault="00833AAA" w:rsidP="00397E84">
      <w:pPr>
        <w:pStyle w:val="Style4"/>
        <w:widowControl/>
        <w:spacing w:line="240" w:lineRule="auto"/>
        <w:ind w:firstLine="709"/>
        <w:rPr>
          <w:rStyle w:val="FontStyle17"/>
          <w:rFonts w:ascii="Times New Roman" w:hAnsi="Times New Roman" w:cs="Times New Roman"/>
          <w:b w:val="0"/>
        </w:rPr>
      </w:pPr>
      <w:r w:rsidRPr="00397E84">
        <w:rPr>
          <w:rStyle w:val="FontStyle17"/>
          <w:rFonts w:ascii="Times New Roman" w:hAnsi="Times New Roman" w:cs="Times New Roman"/>
          <w:b w:val="0"/>
        </w:rPr>
        <w:t>Принять арендуемы</w:t>
      </w:r>
      <w:r w:rsidR="00383704">
        <w:rPr>
          <w:rStyle w:val="FontStyle17"/>
          <w:rFonts w:ascii="Times New Roman" w:hAnsi="Times New Roman" w:cs="Times New Roman"/>
          <w:b w:val="0"/>
        </w:rPr>
        <w:t>й</w:t>
      </w:r>
      <w:r w:rsidRPr="00397E84">
        <w:rPr>
          <w:rStyle w:val="FontStyle17"/>
          <w:rFonts w:ascii="Times New Roman" w:hAnsi="Times New Roman" w:cs="Times New Roman"/>
          <w:b w:val="0"/>
        </w:rPr>
        <w:t xml:space="preserve"> Автомобил</w:t>
      </w:r>
      <w:r w:rsidR="00383704">
        <w:rPr>
          <w:rStyle w:val="FontStyle17"/>
          <w:rFonts w:ascii="Times New Roman" w:hAnsi="Times New Roman" w:cs="Times New Roman"/>
          <w:b w:val="0"/>
        </w:rPr>
        <w:t>ь</w:t>
      </w:r>
      <w:r w:rsidR="000371E2" w:rsidRPr="00397E84">
        <w:rPr>
          <w:rStyle w:val="FontStyle17"/>
          <w:rFonts w:ascii="Times New Roman" w:hAnsi="Times New Roman" w:cs="Times New Roman"/>
          <w:b w:val="0"/>
        </w:rPr>
        <w:t xml:space="preserve"> от </w:t>
      </w:r>
      <w:r w:rsidR="00A00283" w:rsidRPr="00397E84">
        <w:rPr>
          <w:rStyle w:val="FontStyle17"/>
          <w:rFonts w:ascii="Times New Roman" w:hAnsi="Times New Roman" w:cs="Times New Roman"/>
          <w:b w:val="0"/>
        </w:rPr>
        <w:t>А</w:t>
      </w:r>
      <w:r w:rsidR="00612C88" w:rsidRPr="00397E84">
        <w:rPr>
          <w:rStyle w:val="FontStyle17"/>
          <w:rFonts w:ascii="Times New Roman" w:hAnsi="Times New Roman" w:cs="Times New Roman"/>
          <w:b w:val="0"/>
        </w:rPr>
        <w:t>рендатор</w:t>
      </w:r>
      <w:r w:rsidR="000371E2" w:rsidRPr="00397E84">
        <w:rPr>
          <w:rStyle w:val="FontStyle17"/>
          <w:rFonts w:ascii="Times New Roman" w:hAnsi="Times New Roman" w:cs="Times New Roman"/>
          <w:b w:val="0"/>
        </w:rPr>
        <w:t>а по истечении срока действия настоящего договора либо в случае его досрочного расторжения в течение трех дней после окончания срока действия (расторжения) настоящего договора.</w:t>
      </w:r>
    </w:p>
    <w:p w14:paraId="05D46DC5" w14:textId="5BB76F69" w:rsidR="00756683" w:rsidRPr="00397E84" w:rsidRDefault="00756683" w:rsidP="00397E84">
      <w:pPr>
        <w:pStyle w:val="Style4"/>
        <w:widowControl/>
        <w:spacing w:line="240" w:lineRule="auto"/>
        <w:ind w:firstLine="709"/>
        <w:rPr>
          <w:rStyle w:val="FontStyle17"/>
          <w:rFonts w:ascii="Times New Roman" w:hAnsi="Times New Roman" w:cs="Times New Roman"/>
          <w:b w:val="0"/>
        </w:rPr>
      </w:pPr>
      <w:r w:rsidRPr="00397E84">
        <w:rPr>
          <w:rStyle w:val="FontStyle17"/>
          <w:rFonts w:ascii="Times New Roman" w:hAnsi="Times New Roman" w:cs="Times New Roman"/>
          <w:b w:val="0"/>
        </w:rPr>
        <w:t>2.1.2. Передать Арендатору все принадлежности, необходимые для использования Автомобил</w:t>
      </w:r>
      <w:r w:rsidR="00383704">
        <w:rPr>
          <w:rStyle w:val="FontStyle17"/>
          <w:rFonts w:ascii="Times New Roman" w:hAnsi="Times New Roman" w:cs="Times New Roman"/>
          <w:b w:val="0"/>
        </w:rPr>
        <w:t>я</w:t>
      </w:r>
      <w:r w:rsidRPr="00397E84">
        <w:rPr>
          <w:rStyle w:val="FontStyle17"/>
          <w:rFonts w:ascii="Times New Roman" w:hAnsi="Times New Roman" w:cs="Times New Roman"/>
          <w:b w:val="0"/>
        </w:rPr>
        <w:t>.</w:t>
      </w:r>
    </w:p>
    <w:p w14:paraId="4183DF88" w14:textId="075BCDAB" w:rsidR="00476446" w:rsidRPr="00397E84" w:rsidRDefault="00756683" w:rsidP="00397E84">
      <w:pPr>
        <w:pStyle w:val="Style4"/>
        <w:widowControl/>
        <w:spacing w:line="240" w:lineRule="auto"/>
        <w:ind w:firstLine="709"/>
        <w:rPr>
          <w:rStyle w:val="FontStyle17"/>
          <w:rFonts w:ascii="Times New Roman" w:hAnsi="Times New Roman" w:cs="Times New Roman"/>
          <w:b w:val="0"/>
        </w:rPr>
      </w:pPr>
      <w:r w:rsidRPr="00397E84">
        <w:rPr>
          <w:rStyle w:val="FontStyle17"/>
          <w:rFonts w:ascii="Times New Roman" w:hAnsi="Times New Roman" w:cs="Times New Roman"/>
          <w:b w:val="0"/>
        </w:rPr>
        <w:lastRenderedPageBreak/>
        <w:t>2.1.3.</w:t>
      </w:r>
      <w:r w:rsidR="00402905" w:rsidRPr="00397E84">
        <w:rPr>
          <w:rStyle w:val="FontStyle17"/>
          <w:rFonts w:ascii="Times New Roman" w:hAnsi="Times New Roman" w:cs="Times New Roman"/>
          <w:b w:val="0"/>
        </w:rPr>
        <w:t xml:space="preserve"> В момент подписания акта приема-передачи</w:t>
      </w:r>
      <w:r w:rsidRPr="00397E84">
        <w:rPr>
          <w:rStyle w:val="FontStyle17"/>
          <w:rFonts w:ascii="Times New Roman" w:hAnsi="Times New Roman" w:cs="Times New Roman"/>
          <w:b w:val="0"/>
        </w:rPr>
        <w:t xml:space="preserve"> </w:t>
      </w:r>
      <w:r w:rsidR="00402905" w:rsidRPr="00397E84">
        <w:rPr>
          <w:rStyle w:val="FontStyle17"/>
          <w:rFonts w:ascii="Times New Roman" w:hAnsi="Times New Roman" w:cs="Times New Roman"/>
          <w:b w:val="0"/>
        </w:rPr>
        <w:t>п</w:t>
      </w:r>
      <w:r w:rsidRPr="00397E84">
        <w:rPr>
          <w:rStyle w:val="FontStyle17"/>
          <w:rFonts w:ascii="Times New Roman" w:hAnsi="Times New Roman" w:cs="Times New Roman"/>
          <w:b w:val="0"/>
        </w:rPr>
        <w:t xml:space="preserve">ередать Арендатору все документы, необходимые для использования </w:t>
      </w:r>
      <w:r w:rsidR="00402905" w:rsidRPr="00397E84">
        <w:rPr>
          <w:rStyle w:val="FontStyle17"/>
          <w:rFonts w:ascii="Times New Roman" w:hAnsi="Times New Roman" w:cs="Times New Roman"/>
          <w:b w:val="0"/>
        </w:rPr>
        <w:t>Автомобил</w:t>
      </w:r>
      <w:r w:rsidR="00383704">
        <w:rPr>
          <w:rStyle w:val="FontStyle17"/>
          <w:rFonts w:ascii="Times New Roman" w:hAnsi="Times New Roman" w:cs="Times New Roman"/>
          <w:b w:val="0"/>
        </w:rPr>
        <w:t>я</w:t>
      </w:r>
      <w:r w:rsidRPr="00397E84">
        <w:rPr>
          <w:rStyle w:val="FontStyle17"/>
          <w:rFonts w:ascii="Times New Roman" w:hAnsi="Times New Roman" w:cs="Times New Roman"/>
          <w:b w:val="0"/>
        </w:rPr>
        <w:t>.</w:t>
      </w:r>
    </w:p>
    <w:p w14:paraId="7B232A63" w14:textId="0B4ECD20" w:rsidR="00833AAA" w:rsidRPr="00397E84" w:rsidRDefault="000371E2" w:rsidP="00397E84">
      <w:pPr>
        <w:pStyle w:val="Style4"/>
        <w:widowControl/>
        <w:spacing w:line="240" w:lineRule="auto"/>
        <w:ind w:firstLine="709"/>
        <w:rPr>
          <w:rFonts w:ascii="Times New Roman" w:hAnsi="Times New Roman"/>
          <w:bCs/>
          <w:sz w:val="22"/>
          <w:szCs w:val="22"/>
        </w:rPr>
      </w:pPr>
      <w:r w:rsidRPr="00397E84">
        <w:rPr>
          <w:rStyle w:val="FontStyle17"/>
          <w:rFonts w:ascii="Times New Roman" w:hAnsi="Times New Roman" w:cs="Times New Roman"/>
          <w:b w:val="0"/>
        </w:rPr>
        <w:t>2.1.</w:t>
      </w:r>
      <w:r w:rsidR="00476446" w:rsidRPr="00397E84">
        <w:rPr>
          <w:rStyle w:val="FontStyle17"/>
          <w:rFonts w:ascii="Times New Roman" w:hAnsi="Times New Roman" w:cs="Times New Roman"/>
          <w:b w:val="0"/>
        </w:rPr>
        <w:t>4</w:t>
      </w:r>
      <w:r w:rsidRPr="00397E84">
        <w:rPr>
          <w:rStyle w:val="FontStyle17"/>
          <w:rFonts w:ascii="Times New Roman" w:hAnsi="Times New Roman" w:cs="Times New Roman"/>
          <w:b w:val="0"/>
        </w:rPr>
        <w:t>.</w:t>
      </w:r>
      <w:r w:rsidRPr="00397E84">
        <w:rPr>
          <w:rStyle w:val="FontStyle17"/>
          <w:rFonts w:ascii="Times New Roman" w:hAnsi="Times New Roman" w:cs="Times New Roman"/>
          <w:b w:val="0"/>
          <w:bCs w:val="0"/>
        </w:rPr>
        <w:t xml:space="preserve"> </w:t>
      </w:r>
      <w:r w:rsidR="00833AAA" w:rsidRPr="00397E84">
        <w:rPr>
          <w:rStyle w:val="FontStyle17"/>
          <w:rFonts w:ascii="Times New Roman" w:hAnsi="Times New Roman" w:cs="Times New Roman"/>
          <w:b w:val="0"/>
          <w:bCs w:val="0"/>
        </w:rPr>
        <w:t>Гарантировать</w:t>
      </w:r>
      <w:r w:rsidR="00833AAA" w:rsidRPr="00397E84">
        <w:rPr>
          <w:rFonts w:ascii="Times New Roman" w:hAnsi="Times New Roman"/>
          <w:sz w:val="22"/>
          <w:szCs w:val="22"/>
        </w:rPr>
        <w:t>, что передаваемы</w:t>
      </w:r>
      <w:r w:rsidR="00383704">
        <w:rPr>
          <w:rFonts w:ascii="Times New Roman" w:hAnsi="Times New Roman"/>
          <w:sz w:val="22"/>
          <w:szCs w:val="22"/>
        </w:rPr>
        <w:t>й</w:t>
      </w:r>
      <w:r w:rsidR="00833AAA" w:rsidRPr="00397E84">
        <w:rPr>
          <w:rFonts w:ascii="Times New Roman" w:hAnsi="Times New Roman"/>
          <w:sz w:val="22"/>
          <w:szCs w:val="22"/>
        </w:rPr>
        <w:t xml:space="preserve"> по настоящему Договору Автомобил</w:t>
      </w:r>
      <w:r w:rsidR="00383704">
        <w:rPr>
          <w:rFonts w:ascii="Times New Roman" w:hAnsi="Times New Roman"/>
          <w:sz w:val="22"/>
          <w:szCs w:val="22"/>
        </w:rPr>
        <w:t>ь</w:t>
      </w:r>
      <w:r w:rsidR="00833AAA" w:rsidRPr="00397E84">
        <w:rPr>
          <w:rFonts w:ascii="Times New Roman" w:hAnsi="Times New Roman"/>
          <w:sz w:val="22"/>
          <w:szCs w:val="22"/>
        </w:rPr>
        <w:t xml:space="preserve"> принадлеж</w:t>
      </w:r>
      <w:r w:rsidR="00383704">
        <w:rPr>
          <w:rFonts w:ascii="Times New Roman" w:hAnsi="Times New Roman"/>
          <w:sz w:val="22"/>
          <w:szCs w:val="22"/>
        </w:rPr>
        <w:t>ит</w:t>
      </w:r>
      <w:r w:rsidR="00833AAA" w:rsidRPr="00397E84">
        <w:rPr>
          <w:rFonts w:ascii="Times New Roman" w:hAnsi="Times New Roman"/>
          <w:sz w:val="22"/>
          <w:szCs w:val="22"/>
        </w:rPr>
        <w:t xml:space="preserve"> ему на законном основании по праву собственности и свобод</w:t>
      </w:r>
      <w:r w:rsidR="00383704">
        <w:rPr>
          <w:rFonts w:ascii="Times New Roman" w:hAnsi="Times New Roman"/>
          <w:sz w:val="22"/>
          <w:szCs w:val="22"/>
        </w:rPr>
        <w:t>ен</w:t>
      </w:r>
      <w:r w:rsidR="00833AAA" w:rsidRPr="00397E84">
        <w:rPr>
          <w:rFonts w:ascii="Times New Roman" w:hAnsi="Times New Roman"/>
          <w:sz w:val="22"/>
          <w:szCs w:val="22"/>
        </w:rPr>
        <w:t xml:space="preserve"> от каких-либо прав третьих лиц и обременений.</w:t>
      </w:r>
    </w:p>
    <w:p w14:paraId="0F1E0AD5" w14:textId="41108E49" w:rsidR="000371E2" w:rsidRPr="00397E84" w:rsidRDefault="000371E2" w:rsidP="00397E84">
      <w:pPr>
        <w:pStyle w:val="Style5"/>
        <w:widowControl/>
        <w:tabs>
          <w:tab w:val="left" w:pos="1378"/>
        </w:tabs>
        <w:spacing w:line="240" w:lineRule="auto"/>
        <w:ind w:firstLine="709"/>
        <w:rPr>
          <w:rStyle w:val="FontStyle17"/>
          <w:rFonts w:ascii="Times New Roman" w:hAnsi="Times New Roman" w:cs="Times New Roman"/>
          <w:b w:val="0"/>
        </w:rPr>
      </w:pPr>
      <w:r w:rsidRPr="00397E84">
        <w:rPr>
          <w:rStyle w:val="FontStyle17"/>
          <w:rFonts w:ascii="Times New Roman" w:hAnsi="Times New Roman" w:cs="Times New Roman"/>
          <w:b w:val="0"/>
        </w:rPr>
        <w:t xml:space="preserve">Уведомлять </w:t>
      </w:r>
      <w:r w:rsidR="00A00283" w:rsidRPr="00397E84">
        <w:rPr>
          <w:rStyle w:val="FontStyle17"/>
          <w:rFonts w:ascii="Times New Roman" w:hAnsi="Times New Roman" w:cs="Times New Roman"/>
          <w:b w:val="0"/>
        </w:rPr>
        <w:t>А</w:t>
      </w:r>
      <w:r w:rsidR="00612C88" w:rsidRPr="00397E84">
        <w:rPr>
          <w:rStyle w:val="FontStyle17"/>
          <w:rFonts w:ascii="Times New Roman" w:hAnsi="Times New Roman" w:cs="Times New Roman"/>
          <w:b w:val="0"/>
        </w:rPr>
        <w:t>рендатор</w:t>
      </w:r>
      <w:r w:rsidRPr="00397E84">
        <w:rPr>
          <w:rStyle w:val="FontStyle17"/>
          <w:rFonts w:ascii="Times New Roman" w:hAnsi="Times New Roman" w:cs="Times New Roman"/>
          <w:b w:val="0"/>
        </w:rPr>
        <w:t>а о</w:t>
      </w:r>
      <w:r w:rsidR="002A6154" w:rsidRPr="00397E84">
        <w:rPr>
          <w:rStyle w:val="FontStyle17"/>
          <w:rFonts w:ascii="Times New Roman" w:hAnsi="Times New Roman" w:cs="Times New Roman"/>
          <w:b w:val="0"/>
        </w:rPr>
        <w:t>бо</w:t>
      </w:r>
      <w:r w:rsidRPr="00397E84">
        <w:rPr>
          <w:rStyle w:val="FontStyle17"/>
          <w:rFonts w:ascii="Times New Roman" w:hAnsi="Times New Roman" w:cs="Times New Roman"/>
          <w:b w:val="0"/>
        </w:rPr>
        <w:t xml:space="preserve"> всех вновь возникающих правах третьих лиц и</w:t>
      </w:r>
      <w:r w:rsidRPr="00397E84">
        <w:rPr>
          <w:rStyle w:val="FontStyle17"/>
          <w:rFonts w:ascii="Times New Roman" w:hAnsi="Times New Roman" w:cs="Times New Roman"/>
          <w:b w:val="0"/>
        </w:rPr>
        <w:br/>
        <w:t>обременениях (арестах, залогах и пр</w:t>
      </w:r>
      <w:r w:rsidR="00230A06" w:rsidRPr="00397E84">
        <w:rPr>
          <w:rStyle w:val="FontStyle17"/>
          <w:rFonts w:ascii="Times New Roman" w:hAnsi="Times New Roman" w:cs="Times New Roman"/>
          <w:b w:val="0"/>
        </w:rPr>
        <w:t>.)</w:t>
      </w:r>
      <w:r w:rsidRPr="00397E84">
        <w:rPr>
          <w:rStyle w:val="FontStyle17"/>
          <w:rFonts w:ascii="Times New Roman" w:hAnsi="Times New Roman" w:cs="Times New Roman"/>
          <w:b w:val="0"/>
        </w:rPr>
        <w:t xml:space="preserve"> на</w:t>
      </w:r>
      <w:r w:rsidR="00230A06" w:rsidRPr="00397E84">
        <w:rPr>
          <w:rStyle w:val="FontStyle17"/>
          <w:rFonts w:ascii="Times New Roman" w:hAnsi="Times New Roman" w:cs="Times New Roman"/>
          <w:b w:val="0"/>
        </w:rPr>
        <w:t xml:space="preserve"> </w:t>
      </w:r>
      <w:r w:rsidR="00833AAA" w:rsidRPr="00397E84">
        <w:rPr>
          <w:rStyle w:val="FontStyle17"/>
          <w:rFonts w:ascii="Times New Roman" w:hAnsi="Times New Roman" w:cs="Times New Roman"/>
          <w:b w:val="0"/>
        </w:rPr>
        <w:t>арендуемы</w:t>
      </w:r>
      <w:r w:rsidR="00383704">
        <w:rPr>
          <w:rStyle w:val="FontStyle17"/>
          <w:rFonts w:ascii="Times New Roman" w:hAnsi="Times New Roman" w:cs="Times New Roman"/>
          <w:b w:val="0"/>
        </w:rPr>
        <w:t>й</w:t>
      </w:r>
      <w:r w:rsidR="00833AAA" w:rsidRPr="00397E84">
        <w:rPr>
          <w:rStyle w:val="FontStyle17"/>
          <w:rFonts w:ascii="Times New Roman" w:hAnsi="Times New Roman" w:cs="Times New Roman"/>
          <w:b w:val="0"/>
        </w:rPr>
        <w:t xml:space="preserve"> Автомобил</w:t>
      </w:r>
      <w:r w:rsidR="00383704">
        <w:rPr>
          <w:rStyle w:val="FontStyle17"/>
          <w:rFonts w:ascii="Times New Roman" w:hAnsi="Times New Roman" w:cs="Times New Roman"/>
          <w:b w:val="0"/>
        </w:rPr>
        <w:t>ь</w:t>
      </w:r>
      <w:r w:rsidRPr="00397E84">
        <w:rPr>
          <w:rStyle w:val="FontStyle17"/>
          <w:rFonts w:ascii="Times New Roman" w:hAnsi="Times New Roman" w:cs="Times New Roman"/>
          <w:b w:val="0"/>
        </w:rPr>
        <w:t xml:space="preserve"> в письменной форме не позднее чем в течение 10 (Десяти) календарных</w:t>
      </w:r>
      <w:r w:rsidR="00230A06" w:rsidRPr="00397E84">
        <w:rPr>
          <w:rStyle w:val="FontStyle17"/>
          <w:rFonts w:ascii="Times New Roman" w:hAnsi="Times New Roman" w:cs="Times New Roman"/>
          <w:b w:val="0"/>
        </w:rPr>
        <w:t xml:space="preserve"> </w:t>
      </w:r>
      <w:r w:rsidRPr="00397E84">
        <w:rPr>
          <w:rStyle w:val="FontStyle17"/>
          <w:rFonts w:ascii="Times New Roman" w:hAnsi="Times New Roman" w:cs="Times New Roman"/>
          <w:b w:val="0"/>
        </w:rPr>
        <w:t>дней с момента их возникновения.</w:t>
      </w:r>
    </w:p>
    <w:p w14:paraId="0E925264" w14:textId="273E0C42" w:rsidR="000371E2" w:rsidRPr="00397E84" w:rsidRDefault="002A418F" w:rsidP="00397E84">
      <w:pPr>
        <w:pStyle w:val="Style5"/>
        <w:widowControl/>
        <w:tabs>
          <w:tab w:val="left" w:pos="1450"/>
        </w:tabs>
        <w:spacing w:line="240" w:lineRule="auto"/>
        <w:ind w:firstLine="709"/>
        <w:rPr>
          <w:rStyle w:val="FontStyle17"/>
          <w:rFonts w:ascii="Times New Roman" w:hAnsi="Times New Roman" w:cs="Times New Roman"/>
          <w:b w:val="0"/>
        </w:rPr>
      </w:pPr>
      <w:r w:rsidRPr="00397E84">
        <w:rPr>
          <w:rStyle w:val="FontStyle17"/>
          <w:rFonts w:ascii="Times New Roman" w:hAnsi="Times New Roman" w:cs="Times New Roman"/>
          <w:b w:val="0"/>
        </w:rPr>
        <w:t>2.1.</w:t>
      </w:r>
      <w:r w:rsidR="00476446" w:rsidRPr="00397E84">
        <w:rPr>
          <w:rStyle w:val="FontStyle17"/>
          <w:rFonts w:ascii="Times New Roman" w:hAnsi="Times New Roman" w:cs="Times New Roman"/>
          <w:b w:val="0"/>
        </w:rPr>
        <w:t>5</w:t>
      </w:r>
      <w:r w:rsidR="000371E2" w:rsidRPr="00397E84">
        <w:rPr>
          <w:rStyle w:val="FontStyle17"/>
          <w:rFonts w:ascii="Times New Roman" w:hAnsi="Times New Roman" w:cs="Times New Roman"/>
          <w:b w:val="0"/>
        </w:rPr>
        <w:t>.</w:t>
      </w:r>
      <w:r w:rsidR="000371E2" w:rsidRPr="00397E84">
        <w:rPr>
          <w:rStyle w:val="FontStyle17"/>
          <w:rFonts w:ascii="Times New Roman" w:hAnsi="Times New Roman" w:cs="Times New Roman"/>
          <w:b w:val="0"/>
          <w:bCs w:val="0"/>
        </w:rPr>
        <w:t xml:space="preserve"> </w:t>
      </w:r>
      <w:r w:rsidR="000371E2" w:rsidRPr="00397E84">
        <w:rPr>
          <w:rStyle w:val="FontStyle17"/>
          <w:rFonts w:ascii="Times New Roman" w:hAnsi="Times New Roman" w:cs="Times New Roman"/>
          <w:b w:val="0"/>
        </w:rPr>
        <w:t xml:space="preserve">Не ограничивать каким-либо образом права </w:t>
      </w:r>
      <w:r w:rsidR="00A00283" w:rsidRPr="00397E84">
        <w:rPr>
          <w:rStyle w:val="FontStyle17"/>
          <w:rFonts w:ascii="Times New Roman" w:hAnsi="Times New Roman" w:cs="Times New Roman"/>
          <w:b w:val="0"/>
        </w:rPr>
        <w:t>А</w:t>
      </w:r>
      <w:r w:rsidR="00612C88" w:rsidRPr="00397E84">
        <w:rPr>
          <w:rStyle w:val="FontStyle17"/>
          <w:rFonts w:ascii="Times New Roman" w:hAnsi="Times New Roman" w:cs="Times New Roman"/>
          <w:b w:val="0"/>
        </w:rPr>
        <w:t>рендатор</w:t>
      </w:r>
      <w:r w:rsidR="000371E2" w:rsidRPr="00397E84">
        <w:rPr>
          <w:rStyle w:val="FontStyle17"/>
          <w:rFonts w:ascii="Times New Roman" w:hAnsi="Times New Roman" w:cs="Times New Roman"/>
          <w:b w:val="0"/>
        </w:rPr>
        <w:t>а, по пользованию</w:t>
      </w:r>
      <w:r w:rsidR="000058AB" w:rsidRPr="00397E84">
        <w:rPr>
          <w:rStyle w:val="FontStyle17"/>
          <w:rFonts w:ascii="Times New Roman" w:hAnsi="Times New Roman" w:cs="Times New Roman"/>
          <w:b w:val="0"/>
        </w:rPr>
        <w:t xml:space="preserve"> </w:t>
      </w:r>
      <w:r w:rsidR="000371E2" w:rsidRPr="00397E84">
        <w:rPr>
          <w:rStyle w:val="FontStyle17"/>
          <w:rFonts w:ascii="Times New Roman" w:hAnsi="Times New Roman" w:cs="Times New Roman"/>
          <w:b w:val="0"/>
        </w:rPr>
        <w:t>арендуемым</w:t>
      </w:r>
      <w:r w:rsidR="00E31C4B" w:rsidRPr="00397E84">
        <w:rPr>
          <w:rStyle w:val="FontStyle17"/>
          <w:rFonts w:ascii="Times New Roman" w:hAnsi="Times New Roman" w:cs="Times New Roman"/>
          <w:b w:val="0"/>
        </w:rPr>
        <w:t xml:space="preserve"> Автомобил</w:t>
      </w:r>
      <w:r w:rsidR="00383704">
        <w:rPr>
          <w:rStyle w:val="FontStyle17"/>
          <w:rFonts w:ascii="Times New Roman" w:hAnsi="Times New Roman" w:cs="Times New Roman"/>
          <w:b w:val="0"/>
        </w:rPr>
        <w:t>ем</w:t>
      </w:r>
      <w:r w:rsidR="000371E2" w:rsidRPr="00397E84">
        <w:rPr>
          <w:rStyle w:val="FontStyle17"/>
          <w:rFonts w:ascii="Times New Roman" w:hAnsi="Times New Roman" w:cs="Times New Roman"/>
          <w:b w:val="0"/>
        </w:rPr>
        <w:t xml:space="preserve"> и не осуществлять действий, которые могут привести к такому</w:t>
      </w:r>
      <w:r w:rsidR="000058AB" w:rsidRPr="00397E84">
        <w:rPr>
          <w:rStyle w:val="FontStyle17"/>
          <w:rFonts w:ascii="Times New Roman" w:hAnsi="Times New Roman" w:cs="Times New Roman"/>
          <w:b w:val="0"/>
        </w:rPr>
        <w:t xml:space="preserve"> </w:t>
      </w:r>
      <w:r w:rsidR="000371E2" w:rsidRPr="00397E84">
        <w:rPr>
          <w:rStyle w:val="FontStyle17"/>
          <w:rFonts w:ascii="Times New Roman" w:hAnsi="Times New Roman" w:cs="Times New Roman"/>
          <w:b w:val="0"/>
        </w:rPr>
        <w:t>ограничению, за исключением случаев, когда такое ограничение возникает в связи с действующим</w:t>
      </w:r>
      <w:r w:rsidR="000058AB" w:rsidRPr="00397E84">
        <w:rPr>
          <w:rStyle w:val="FontStyle17"/>
          <w:rFonts w:ascii="Times New Roman" w:hAnsi="Times New Roman" w:cs="Times New Roman"/>
          <w:b w:val="0"/>
        </w:rPr>
        <w:t xml:space="preserve"> з</w:t>
      </w:r>
      <w:r w:rsidR="000371E2" w:rsidRPr="00397E84">
        <w:rPr>
          <w:rStyle w:val="FontStyle17"/>
          <w:rFonts w:ascii="Times New Roman" w:hAnsi="Times New Roman" w:cs="Times New Roman"/>
          <w:b w:val="0"/>
        </w:rPr>
        <w:t>аконодательством РФ.</w:t>
      </w:r>
    </w:p>
    <w:p w14:paraId="1E6F84F8" w14:textId="77777777" w:rsidR="003D6386" w:rsidRPr="00397E84" w:rsidRDefault="003D6386" w:rsidP="00397E84">
      <w:pPr>
        <w:pStyle w:val="Style5"/>
        <w:widowControl/>
        <w:tabs>
          <w:tab w:val="left" w:pos="1094"/>
        </w:tabs>
        <w:spacing w:line="240" w:lineRule="auto"/>
        <w:ind w:firstLine="709"/>
        <w:rPr>
          <w:rStyle w:val="FontStyle17"/>
          <w:rFonts w:ascii="Times New Roman" w:hAnsi="Times New Roman" w:cs="Times New Roman"/>
        </w:rPr>
      </w:pPr>
    </w:p>
    <w:p w14:paraId="374CF23D" w14:textId="77777777" w:rsidR="001D339F" w:rsidRPr="00397E84" w:rsidRDefault="000371E2" w:rsidP="00397E84">
      <w:pPr>
        <w:pStyle w:val="Style5"/>
        <w:widowControl/>
        <w:tabs>
          <w:tab w:val="left" w:pos="1094"/>
        </w:tabs>
        <w:spacing w:line="240" w:lineRule="auto"/>
        <w:ind w:firstLine="709"/>
        <w:rPr>
          <w:rStyle w:val="FontStyle17"/>
          <w:rFonts w:ascii="Times New Roman" w:hAnsi="Times New Roman" w:cs="Times New Roman"/>
        </w:rPr>
      </w:pPr>
      <w:r w:rsidRPr="00397E84">
        <w:rPr>
          <w:rStyle w:val="FontStyle17"/>
          <w:rFonts w:ascii="Times New Roman" w:hAnsi="Times New Roman" w:cs="Times New Roman"/>
        </w:rPr>
        <w:t>2.2.</w:t>
      </w:r>
      <w:r w:rsidRPr="00397E84">
        <w:rPr>
          <w:rStyle w:val="FontStyle17"/>
          <w:rFonts w:ascii="Times New Roman" w:hAnsi="Times New Roman" w:cs="Times New Roman"/>
          <w:bCs w:val="0"/>
        </w:rPr>
        <w:t xml:space="preserve"> </w:t>
      </w:r>
      <w:r w:rsidR="00A00283" w:rsidRPr="00397E84">
        <w:rPr>
          <w:rStyle w:val="FontStyle17"/>
          <w:rFonts w:ascii="Times New Roman" w:hAnsi="Times New Roman" w:cs="Times New Roman"/>
        </w:rPr>
        <w:t>Арендодатель</w:t>
      </w:r>
      <w:r w:rsidRPr="00397E84">
        <w:rPr>
          <w:rStyle w:val="FontStyle17"/>
          <w:rFonts w:ascii="Times New Roman" w:hAnsi="Times New Roman" w:cs="Times New Roman"/>
        </w:rPr>
        <w:t xml:space="preserve"> имеет право:</w:t>
      </w:r>
    </w:p>
    <w:p w14:paraId="1DF5E754" w14:textId="467C25FF" w:rsidR="000371E2" w:rsidRPr="00397E84" w:rsidRDefault="000058AB" w:rsidP="00397E84">
      <w:pPr>
        <w:pStyle w:val="Style5"/>
        <w:widowControl/>
        <w:tabs>
          <w:tab w:val="left" w:pos="1094"/>
        </w:tabs>
        <w:spacing w:line="240" w:lineRule="auto"/>
        <w:ind w:firstLine="709"/>
        <w:rPr>
          <w:rStyle w:val="FontStyle17"/>
          <w:rFonts w:ascii="Times New Roman" w:hAnsi="Times New Roman" w:cs="Times New Roman"/>
        </w:rPr>
      </w:pPr>
      <w:r w:rsidRPr="00397E84">
        <w:rPr>
          <w:rStyle w:val="FontStyle17"/>
          <w:rFonts w:ascii="Times New Roman" w:hAnsi="Times New Roman" w:cs="Times New Roman"/>
          <w:b w:val="0"/>
        </w:rPr>
        <w:t xml:space="preserve">2.2.1. </w:t>
      </w:r>
      <w:r w:rsidR="00E31C4B" w:rsidRPr="00397E84">
        <w:rPr>
          <w:rFonts w:ascii="Times New Roman" w:hAnsi="Times New Roman"/>
          <w:sz w:val="22"/>
          <w:szCs w:val="22"/>
        </w:rPr>
        <w:t>Контролировать сохранность, техническую исправность и комплектность Автомобил</w:t>
      </w:r>
      <w:r w:rsidR="00383704">
        <w:rPr>
          <w:rFonts w:ascii="Times New Roman" w:hAnsi="Times New Roman"/>
          <w:sz w:val="22"/>
          <w:szCs w:val="22"/>
        </w:rPr>
        <w:t>я</w:t>
      </w:r>
      <w:r w:rsidR="00E31C4B" w:rsidRPr="00397E84">
        <w:rPr>
          <w:rFonts w:ascii="Times New Roman" w:hAnsi="Times New Roman"/>
          <w:sz w:val="22"/>
          <w:szCs w:val="22"/>
        </w:rPr>
        <w:t xml:space="preserve"> и установленного на нем оборудования.</w:t>
      </w:r>
    </w:p>
    <w:p w14:paraId="7DB83AD5" w14:textId="77777777" w:rsidR="00CF19FA" w:rsidRPr="00397E84" w:rsidRDefault="00CF19FA" w:rsidP="00397E84">
      <w:pPr>
        <w:pStyle w:val="Style5"/>
        <w:widowControl/>
        <w:tabs>
          <w:tab w:val="left" w:pos="1094"/>
        </w:tabs>
        <w:spacing w:line="240" w:lineRule="auto"/>
        <w:ind w:firstLine="709"/>
        <w:rPr>
          <w:rStyle w:val="FontStyle17"/>
          <w:rFonts w:ascii="Times New Roman" w:hAnsi="Times New Roman" w:cs="Times New Roman"/>
        </w:rPr>
      </w:pPr>
    </w:p>
    <w:p w14:paraId="1FB5FBDC" w14:textId="77777777" w:rsidR="000371E2" w:rsidRPr="00397E84" w:rsidRDefault="000371E2" w:rsidP="00397E84">
      <w:pPr>
        <w:pStyle w:val="Style5"/>
        <w:widowControl/>
        <w:tabs>
          <w:tab w:val="left" w:pos="1094"/>
        </w:tabs>
        <w:spacing w:line="240" w:lineRule="auto"/>
        <w:ind w:firstLine="709"/>
        <w:rPr>
          <w:rStyle w:val="FontStyle17"/>
          <w:rFonts w:ascii="Times New Roman" w:hAnsi="Times New Roman" w:cs="Times New Roman"/>
        </w:rPr>
      </w:pPr>
      <w:r w:rsidRPr="00397E84">
        <w:rPr>
          <w:rStyle w:val="FontStyle17"/>
          <w:rFonts w:ascii="Times New Roman" w:hAnsi="Times New Roman" w:cs="Times New Roman"/>
        </w:rPr>
        <w:t>2.3.</w:t>
      </w:r>
      <w:r w:rsidRPr="00397E84">
        <w:rPr>
          <w:rStyle w:val="FontStyle17"/>
          <w:rFonts w:ascii="Times New Roman" w:hAnsi="Times New Roman" w:cs="Times New Roman"/>
          <w:bCs w:val="0"/>
        </w:rPr>
        <w:t xml:space="preserve"> </w:t>
      </w:r>
      <w:r w:rsidR="001748D9" w:rsidRPr="00397E84">
        <w:rPr>
          <w:rStyle w:val="FontStyle17"/>
          <w:rFonts w:ascii="Times New Roman" w:hAnsi="Times New Roman" w:cs="Times New Roman"/>
        </w:rPr>
        <w:t>А</w:t>
      </w:r>
      <w:r w:rsidR="00612C88" w:rsidRPr="00397E84">
        <w:rPr>
          <w:rStyle w:val="FontStyle17"/>
          <w:rFonts w:ascii="Times New Roman" w:hAnsi="Times New Roman" w:cs="Times New Roman"/>
        </w:rPr>
        <w:t>рендатор</w:t>
      </w:r>
      <w:r w:rsidRPr="00397E84">
        <w:rPr>
          <w:rStyle w:val="FontStyle17"/>
          <w:rFonts w:ascii="Times New Roman" w:hAnsi="Times New Roman" w:cs="Times New Roman"/>
        </w:rPr>
        <w:t xml:space="preserve"> обязуется:</w:t>
      </w:r>
    </w:p>
    <w:p w14:paraId="238BF1C7" w14:textId="4D934421" w:rsidR="000371E2" w:rsidRPr="00397E84" w:rsidRDefault="000371E2" w:rsidP="00397E84">
      <w:pPr>
        <w:pStyle w:val="Style5"/>
        <w:widowControl/>
        <w:tabs>
          <w:tab w:val="left" w:pos="1320"/>
        </w:tabs>
        <w:spacing w:line="240" w:lineRule="auto"/>
        <w:ind w:firstLine="709"/>
        <w:rPr>
          <w:rStyle w:val="FontStyle17"/>
          <w:rFonts w:ascii="Times New Roman" w:hAnsi="Times New Roman" w:cs="Times New Roman"/>
          <w:b w:val="0"/>
        </w:rPr>
      </w:pPr>
      <w:r w:rsidRPr="00397E84">
        <w:rPr>
          <w:rStyle w:val="FontStyle17"/>
          <w:rFonts w:ascii="Times New Roman" w:hAnsi="Times New Roman" w:cs="Times New Roman"/>
          <w:b w:val="0"/>
        </w:rPr>
        <w:t>2.3.1.</w:t>
      </w:r>
      <w:r w:rsidRPr="00397E84">
        <w:rPr>
          <w:rStyle w:val="FontStyle17"/>
          <w:rFonts w:ascii="Times New Roman" w:hAnsi="Times New Roman" w:cs="Times New Roman"/>
          <w:b w:val="0"/>
          <w:bCs w:val="0"/>
        </w:rPr>
        <w:t xml:space="preserve"> </w:t>
      </w:r>
      <w:r w:rsidR="00E31C4B" w:rsidRPr="00397E84">
        <w:rPr>
          <w:rStyle w:val="FontStyle17"/>
          <w:rFonts w:ascii="Times New Roman" w:hAnsi="Times New Roman" w:cs="Times New Roman"/>
          <w:b w:val="0"/>
        </w:rPr>
        <w:t>Использовать арендуемы</w:t>
      </w:r>
      <w:r w:rsidR="00383704">
        <w:rPr>
          <w:rStyle w:val="FontStyle17"/>
          <w:rFonts w:ascii="Times New Roman" w:hAnsi="Times New Roman" w:cs="Times New Roman"/>
          <w:b w:val="0"/>
        </w:rPr>
        <w:t>й</w:t>
      </w:r>
      <w:r w:rsidR="00E31C4B" w:rsidRPr="00397E84">
        <w:rPr>
          <w:rStyle w:val="FontStyle17"/>
          <w:rFonts w:ascii="Times New Roman" w:hAnsi="Times New Roman" w:cs="Times New Roman"/>
          <w:b w:val="0"/>
        </w:rPr>
        <w:t xml:space="preserve"> Автомобил</w:t>
      </w:r>
      <w:r w:rsidR="00383704">
        <w:rPr>
          <w:rStyle w:val="FontStyle17"/>
          <w:rFonts w:ascii="Times New Roman" w:hAnsi="Times New Roman" w:cs="Times New Roman"/>
          <w:b w:val="0"/>
        </w:rPr>
        <w:t>ь</w:t>
      </w:r>
      <w:r w:rsidRPr="00397E84">
        <w:rPr>
          <w:rStyle w:val="FontStyle17"/>
          <w:rFonts w:ascii="Times New Roman" w:hAnsi="Times New Roman" w:cs="Times New Roman"/>
          <w:b w:val="0"/>
        </w:rPr>
        <w:t xml:space="preserve"> по его прямому назначению в соответствии с</w:t>
      </w:r>
      <w:r w:rsidR="000058AB" w:rsidRPr="00397E84">
        <w:rPr>
          <w:rStyle w:val="FontStyle17"/>
          <w:rFonts w:ascii="Times New Roman" w:hAnsi="Times New Roman" w:cs="Times New Roman"/>
          <w:b w:val="0"/>
        </w:rPr>
        <w:t xml:space="preserve"> </w:t>
      </w:r>
      <w:r w:rsidR="00383704" w:rsidRPr="00397E84">
        <w:rPr>
          <w:rStyle w:val="FontStyle17"/>
          <w:rFonts w:ascii="Times New Roman" w:hAnsi="Times New Roman" w:cs="Times New Roman"/>
          <w:b w:val="0"/>
        </w:rPr>
        <w:t>пунктом 1.2 настоящего</w:t>
      </w:r>
      <w:r w:rsidR="00837BC1" w:rsidRPr="00397E84">
        <w:rPr>
          <w:rStyle w:val="FontStyle17"/>
          <w:rFonts w:ascii="Times New Roman" w:hAnsi="Times New Roman" w:cs="Times New Roman"/>
          <w:b w:val="0"/>
        </w:rPr>
        <w:t xml:space="preserve"> договора.</w:t>
      </w:r>
    </w:p>
    <w:p w14:paraId="4AC72460" w14:textId="09DD6614" w:rsidR="000371E2" w:rsidRPr="00397E84" w:rsidRDefault="000371E2" w:rsidP="00397E84">
      <w:pPr>
        <w:pStyle w:val="Style5"/>
        <w:widowControl/>
        <w:tabs>
          <w:tab w:val="left" w:pos="1421"/>
        </w:tabs>
        <w:spacing w:line="240" w:lineRule="auto"/>
        <w:ind w:firstLine="709"/>
        <w:rPr>
          <w:rStyle w:val="FontStyle17"/>
          <w:rFonts w:ascii="Times New Roman" w:hAnsi="Times New Roman" w:cs="Times New Roman"/>
          <w:b w:val="0"/>
        </w:rPr>
      </w:pPr>
      <w:r w:rsidRPr="00397E84">
        <w:rPr>
          <w:rStyle w:val="FontStyle17"/>
          <w:rFonts w:ascii="Times New Roman" w:hAnsi="Times New Roman" w:cs="Times New Roman"/>
          <w:b w:val="0"/>
        </w:rPr>
        <w:t>2.3.2.</w:t>
      </w:r>
      <w:r w:rsidRPr="00397E84">
        <w:rPr>
          <w:rStyle w:val="FontStyle17"/>
          <w:rFonts w:ascii="Times New Roman" w:hAnsi="Times New Roman" w:cs="Times New Roman"/>
          <w:b w:val="0"/>
          <w:bCs w:val="0"/>
        </w:rPr>
        <w:t xml:space="preserve"> </w:t>
      </w:r>
      <w:r w:rsidR="002A418F" w:rsidRPr="00397E84">
        <w:rPr>
          <w:rStyle w:val="FontStyle17"/>
          <w:rFonts w:ascii="Times New Roman" w:hAnsi="Times New Roman" w:cs="Times New Roman"/>
          <w:b w:val="0"/>
        </w:rPr>
        <w:t>Принять арендуемы</w:t>
      </w:r>
      <w:r w:rsidR="00383704">
        <w:rPr>
          <w:rStyle w:val="FontStyle17"/>
          <w:rFonts w:ascii="Times New Roman" w:hAnsi="Times New Roman" w:cs="Times New Roman"/>
          <w:b w:val="0"/>
        </w:rPr>
        <w:t>й</w:t>
      </w:r>
      <w:r w:rsidR="002A418F" w:rsidRPr="00397E84">
        <w:rPr>
          <w:rStyle w:val="FontStyle17"/>
          <w:rFonts w:ascii="Times New Roman" w:hAnsi="Times New Roman" w:cs="Times New Roman"/>
          <w:b w:val="0"/>
        </w:rPr>
        <w:t xml:space="preserve"> </w:t>
      </w:r>
      <w:r w:rsidR="00383704" w:rsidRPr="00397E84">
        <w:rPr>
          <w:rStyle w:val="FontStyle17"/>
          <w:rFonts w:ascii="Times New Roman" w:hAnsi="Times New Roman" w:cs="Times New Roman"/>
          <w:b w:val="0"/>
        </w:rPr>
        <w:t>Автомобил</w:t>
      </w:r>
      <w:r w:rsidR="00383704">
        <w:rPr>
          <w:rStyle w:val="FontStyle17"/>
          <w:rFonts w:ascii="Times New Roman" w:hAnsi="Times New Roman" w:cs="Times New Roman"/>
          <w:b w:val="0"/>
        </w:rPr>
        <w:t>ь</w:t>
      </w:r>
      <w:r w:rsidR="00383704" w:rsidRPr="00397E84">
        <w:rPr>
          <w:rStyle w:val="FontStyle17"/>
          <w:rFonts w:ascii="Times New Roman" w:hAnsi="Times New Roman" w:cs="Times New Roman"/>
          <w:b w:val="0"/>
        </w:rPr>
        <w:t xml:space="preserve"> «</w:t>
      </w:r>
      <w:r w:rsidR="00E31C4B" w:rsidRPr="00397E84">
        <w:rPr>
          <w:rStyle w:val="FontStyle17"/>
          <w:rFonts w:ascii="Times New Roman" w:hAnsi="Times New Roman" w:cs="Times New Roman"/>
          <w:bCs w:val="0"/>
        </w:rPr>
        <w:t xml:space="preserve">01» </w:t>
      </w:r>
      <w:r w:rsidR="00DE7C36">
        <w:rPr>
          <w:rStyle w:val="FontStyle17"/>
          <w:rFonts w:ascii="Times New Roman" w:hAnsi="Times New Roman" w:cs="Times New Roman"/>
          <w:bCs w:val="0"/>
        </w:rPr>
        <w:t>июня</w:t>
      </w:r>
      <w:r w:rsidR="006947C3" w:rsidRPr="00397E84">
        <w:rPr>
          <w:rStyle w:val="FontStyle17"/>
          <w:rFonts w:ascii="Times New Roman" w:hAnsi="Times New Roman" w:cs="Times New Roman"/>
          <w:bCs w:val="0"/>
        </w:rPr>
        <w:t xml:space="preserve"> 202</w:t>
      </w:r>
      <w:r w:rsidR="00383704">
        <w:rPr>
          <w:rStyle w:val="FontStyle17"/>
          <w:rFonts w:ascii="Times New Roman" w:hAnsi="Times New Roman" w:cs="Times New Roman"/>
          <w:bCs w:val="0"/>
        </w:rPr>
        <w:t>5</w:t>
      </w:r>
      <w:r w:rsidR="009B1E17" w:rsidRPr="00397E84">
        <w:rPr>
          <w:rStyle w:val="FontStyle17"/>
          <w:rFonts w:ascii="Times New Roman" w:hAnsi="Times New Roman" w:cs="Times New Roman"/>
          <w:bCs w:val="0"/>
        </w:rPr>
        <w:t xml:space="preserve"> </w:t>
      </w:r>
      <w:r w:rsidR="0093644E" w:rsidRPr="00397E84">
        <w:rPr>
          <w:rStyle w:val="FontStyle17"/>
          <w:rFonts w:ascii="Times New Roman" w:hAnsi="Times New Roman" w:cs="Times New Roman"/>
          <w:bCs w:val="0"/>
        </w:rPr>
        <w:t>года</w:t>
      </w:r>
      <w:r w:rsidR="0093644E" w:rsidRPr="00397E84">
        <w:rPr>
          <w:rStyle w:val="FontStyle17"/>
          <w:rFonts w:ascii="Times New Roman" w:hAnsi="Times New Roman" w:cs="Times New Roman"/>
          <w:b w:val="0"/>
        </w:rPr>
        <w:t xml:space="preserve"> </w:t>
      </w:r>
      <w:r w:rsidR="00E31C4B" w:rsidRPr="00397E84">
        <w:rPr>
          <w:rStyle w:val="FontStyle17"/>
          <w:rFonts w:ascii="Times New Roman" w:hAnsi="Times New Roman" w:cs="Times New Roman"/>
          <w:b w:val="0"/>
        </w:rPr>
        <w:t>по А</w:t>
      </w:r>
      <w:r w:rsidRPr="00397E84">
        <w:rPr>
          <w:rStyle w:val="FontStyle17"/>
          <w:rFonts w:ascii="Times New Roman" w:hAnsi="Times New Roman" w:cs="Times New Roman"/>
          <w:b w:val="0"/>
        </w:rPr>
        <w:t>кту</w:t>
      </w:r>
      <w:r w:rsidR="00E31C4B" w:rsidRPr="00397E84">
        <w:rPr>
          <w:rStyle w:val="FontStyle17"/>
          <w:rFonts w:ascii="Times New Roman" w:hAnsi="Times New Roman" w:cs="Times New Roman"/>
          <w:b w:val="0"/>
        </w:rPr>
        <w:t xml:space="preserve"> приема - передачи</w:t>
      </w:r>
      <w:r w:rsidRPr="00397E84">
        <w:rPr>
          <w:rStyle w:val="FontStyle17"/>
          <w:rFonts w:ascii="Times New Roman" w:hAnsi="Times New Roman" w:cs="Times New Roman"/>
          <w:b w:val="0"/>
        </w:rPr>
        <w:t>.</w:t>
      </w:r>
    </w:p>
    <w:p w14:paraId="54CB62D9" w14:textId="4461B14E" w:rsidR="00163351" w:rsidRPr="00397E84" w:rsidRDefault="00163351" w:rsidP="00397E84">
      <w:pPr>
        <w:pStyle w:val="ConsPlusNormal"/>
        <w:widowControl/>
        <w:ind w:firstLine="709"/>
        <w:jc w:val="both"/>
        <w:rPr>
          <w:rFonts w:ascii="Times New Roman" w:hAnsi="Times New Roman" w:cs="Times New Roman"/>
          <w:sz w:val="22"/>
          <w:szCs w:val="22"/>
        </w:rPr>
      </w:pPr>
      <w:r w:rsidRPr="00397E84">
        <w:rPr>
          <w:rFonts w:ascii="Times New Roman" w:hAnsi="Times New Roman" w:cs="Times New Roman"/>
          <w:sz w:val="22"/>
          <w:szCs w:val="22"/>
        </w:rPr>
        <w:t>2.3.3.</w:t>
      </w:r>
      <w:r w:rsidRPr="00397E84">
        <w:rPr>
          <w:rFonts w:ascii="Times New Roman" w:hAnsi="Times New Roman" w:cs="Times New Roman"/>
          <w:sz w:val="22"/>
          <w:szCs w:val="22"/>
          <w:lang w:val="en-US"/>
        </w:rPr>
        <w:t> </w:t>
      </w:r>
      <w:r w:rsidRPr="00397E84">
        <w:rPr>
          <w:rFonts w:ascii="Times New Roman" w:hAnsi="Times New Roman" w:cs="Times New Roman"/>
          <w:sz w:val="22"/>
          <w:szCs w:val="22"/>
        </w:rPr>
        <w:t>Не вносить без согласия Арендодателя изменения и дополнения во внешний вид и конструкцию Автомобил</w:t>
      </w:r>
      <w:r w:rsidR="00383704">
        <w:rPr>
          <w:rFonts w:ascii="Times New Roman" w:hAnsi="Times New Roman" w:cs="Times New Roman"/>
          <w:sz w:val="22"/>
          <w:szCs w:val="22"/>
        </w:rPr>
        <w:t>я</w:t>
      </w:r>
      <w:r w:rsidRPr="00397E84">
        <w:rPr>
          <w:rFonts w:ascii="Times New Roman" w:hAnsi="Times New Roman" w:cs="Times New Roman"/>
          <w:sz w:val="22"/>
          <w:szCs w:val="22"/>
        </w:rPr>
        <w:t>.</w:t>
      </w:r>
    </w:p>
    <w:p w14:paraId="199BEEDC" w14:textId="77777777" w:rsidR="00163351" w:rsidRPr="00397E84" w:rsidRDefault="00163351" w:rsidP="00397E84">
      <w:pPr>
        <w:pStyle w:val="ConsPlusNormal"/>
        <w:widowControl/>
        <w:ind w:firstLine="709"/>
        <w:jc w:val="both"/>
        <w:rPr>
          <w:rFonts w:ascii="Times New Roman" w:hAnsi="Times New Roman" w:cs="Times New Roman"/>
          <w:sz w:val="22"/>
          <w:szCs w:val="22"/>
        </w:rPr>
      </w:pPr>
      <w:r w:rsidRPr="00397E84">
        <w:rPr>
          <w:rFonts w:ascii="Times New Roman" w:hAnsi="Times New Roman" w:cs="Times New Roman"/>
          <w:sz w:val="22"/>
          <w:szCs w:val="22"/>
        </w:rPr>
        <w:t>2.3.4.</w:t>
      </w:r>
      <w:r w:rsidRPr="00397E84">
        <w:rPr>
          <w:rFonts w:ascii="Times New Roman" w:hAnsi="Times New Roman" w:cs="Times New Roman"/>
          <w:sz w:val="22"/>
          <w:szCs w:val="22"/>
          <w:lang w:val="en-US"/>
        </w:rPr>
        <w:t> </w:t>
      </w:r>
      <w:r w:rsidRPr="00397E84">
        <w:rPr>
          <w:rFonts w:ascii="Times New Roman" w:hAnsi="Times New Roman" w:cs="Times New Roman"/>
          <w:sz w:val="22"/>
          <w:szCs w:val="22"/>
        </w:rPr>
        <w:t>Соблюдать правила дорожного движения и принимать меры по профилактике ДТП.</w:t>
      </w:r>
    </w:p>
    <w:p w14:paraId="0E27211A" w14:textId="0BF1DA66" w:rsidR="00163351" w:rsidRPr="00397E84" w:rsidRDefault="00163351" w:rsidP="00397E84">
      <w:pPr>
        <w:pStyle w:val="ConsPlusNormal"/>
        <w:widowControl/>
        <w:ind w:firstLine="709"/>
        <w:jc w:val="both"/>
        <w:rPr>
          <w:rFonts w:ascii="Times New Roman" w:hAnsi="Times New Roman" w:cs="Times New Roman"/>
          <w:sz w:val="22"/>
          <w:szCs w:val="22"/>
        </w:rPr>
      </w:pPr>
      <w:r w:rsidRPr="00397E84">
        <w:rPr>
          <w:rFonts w:ascii="Times New Roman" w:hAnsi="Times New Roman" w:cs="Times New Roman"/>
          <w:sz w:val="22"/>
          <w:szCs w:val="22"/>
        </w:rPr>
        <w:t>2.3.5. В течение всего срока действия настоящего договора поддерживать надлежащее состояние Автомобил</w:t>
      </w:r>
      <w:r w:rsidR="00383704">
        <w:rPr>
          <w:rFonts w:ascii="Times New Roman" w:hAnsi="Times New Roman" w:cs="Times New Roman"/>
          <w:sz w:val="22"/>
          <w:szCs w:val="22"/>
        </w:rPr>
        <w:t>я</w:t>
      </w:r>
      <w:r w:rsidRPr="00397E84">
        <w:rPr>
          <w:rFonts w:ascii="Times New Roman" w:hAnsi="Times New Roman" w:cs="Times New Roman"/>
          <w:sz w:val="22"/>
          <w:szCs w:val="22"/>
        </w:rPr>
        <w:t>, включая осуще</w:t>
      </w:r>
      <w:r w:rsidR="00A10270" w:rsidRPr="00397E84">
        <w:rPr>
          <w:rFonts w:ascii="Times New Roman" w:hAnsi="Times New Roman" w:cs="Times New Roman"/>
          <w:sz w:val="22"/>
          <w:szCs w:val="22"/>
        </w:rPr>
        <w:t>ствление текущего</w:t>
      </w:r>
      <w:r w:rsidR="00BE1EF6" w:rsidRPr="00397E84">
        <w:rPr>
          <w:rFonts w:ascii="Times New Roman" w:hAnsi="Times New Roman" w:cs="Times New Roman"/>
          <w:sz w:val="22"/>
          <w:szCs w:val="22"/>
        </w:rPr>
        <w:t xml:space="preserve"> и капитального</w:t>
      </w:r>
      <w:r w:rsidR="0069378D" w:rsidRPr="00397E84">
        <w:rPr>
          <w:rFonts w:ascii="Times New Roman" w:hAnsi="Times New Roman" w:cs="Times New Roman"/>
          <w:sz w:val="22"/>
          <w:szCs w:val="22"/>
        </w:rPr>
        <w:t xml:space="preserve"> ремонта</w:t>
      </w:r>
      <w:r w:rsidRPr="00397E84">
        <w:rPr>
          <w:rFonts w:ascii="Times New Roman" w:hAnsi="Times New Roman" w:cs="Times New Roman"/>
          <w:sz w:val="22"/>
          <w:szCs w:val="22"/>
        </w:rPr>
        <w:t>.</w:t>
      </w:r>
    </w:p>
    <w:p w14:paraId="0E2D983F" w14:textId="207659A2" w:rsidR="00163351" w:rsidRPr="00397E84" w:rsidRDefault="00163351" w:rsidP="00397E84">
      <w:pPr>
        <w:pStyle w:val="ConsPlusNormal"/>
        <w:widowControl/>
        <w:ind w:firstLine="709"/>
        <w:jc w:val="both"/>
        <w:rPr>
          <w:rFonts w:ascii="Times New Roman" w:hAnsi="Times New Roman" w:cs="Times New Roman"/>
          <w:sz w:val="22"/>
          <w:szCs w:val="22"/>
        </w:rPr>
      </w:pPr>
      <w:r w:rsidRPr="00397E84">
        <w:rPr>
          <w:rFonts w:ascii="Times New Roman" w:hAnsi="Times New Roman" w:cs="Times New Roman"/>
          <w:sz w:val="22"/>
          <w:szCs w:val="22"/>
        </w:rPr>
        <w:t>2.3.6. Нести расходы, во</w:t>
      </w:r>
      <w:r w:rsidR="0069378D" w:rsidRPr="00397E84">
        <w:rPr>
          <w:rFonts w:ascii="Times New Roman" w:hAnsi="Times New Roman" w:cs="Times New Roman"/>
          <w:sz w:val="22"/>
          <w:szCs w:val="22"/>
        </w:rPr>
        <w:t>зникающие в связи с</w:t>
      </w:r>
      <w:r w:rsidRPr="00397E84">
        <w:rPr>
          <w:rFonts w:ascii="Times New Roman" w:hAnsi="Times New Roman" w:cs="Times New Roman"/>
          <w:sz w:val="22"/>
          <w:szCs w:val="22"/>
        </w:rPr>
        <w:t xml:space="preserve"> эксплуатацией Автомобил</w:t>
      </w:r>
      <w:r w:rsidR="00383704">
        <w:rPr>
          <w:rFonts w:ascii="Times New Roman" w:hAnsi="Times New Roman" w:cs="Times New Roman"/>
          <w:sz w:val="22"/>
          <w:szCs w:val="22"/>
        </w:rPr>
        <w:t>я</w:t>
      </w:r>
      <w:r w:rsidRPr="00397E84">
        <w:rPr>
          <w:rFonts w:ascii="Times New Roman" w:hAnsi="Times New Roman" w:cs="Times New Roman"/>
          <w:sz w:val="22"/>
          <w:szCs w:val="22"/>
        </w:rPr>
        <w:t>, в том числе расходы на оплату топлива.</w:t>
      </w:r>
    </w:p>
    <w:p w14:paraId="06366C67" w14:textId="459C60DE" w:rsidR="00163351" w:rsidRPr="00397E84" w:rsidRDefault="00163351" w:rsidP="00397E84">
      <w:pPr>
        <w:pStyle w:val="ConsPlusNormal"/>
        <w:widowControl/>
        <w:ind w:firstLine="709"/>
        <w:jc w:val="both"/>
        <w:rPr>
          <w:rStyle w:val="FontStyle17"/>
          <w:rFonts w:ascii="Times New Roman" w:hAnsi="Times New Roman" w:cs="Times New Roman"/>
          <w:b w:val="0"/>
          <w:bCs w:val="0"/>
        </w:rPr>
      </w:pPr>
      <w:r w:rsidRPr="00397E84">
        <w:rPr>
          <w:rFonts w:ascii="Times New Roman" w:hAnsi="Times New Roman" w:cs="Times New Roman"/>
          <w:sz w:val="22"/>
          <w:szCs w:val="22"/>
        </w:rPr>
        <w:t>2.3.7. Нести расходы</w:t>
      </w:r>
      <w:r w:rsidR="0069378D" w:rsidRPr="00397E84">
        <w:rPr>
          <w:rFonts w:ascii="Times New Roman" w:hAnsi="Times New Roman" w:cs="Times New Roman"/>
          <w:sz w:val="22"/>
          <w:szCs w:val="22"/>
        </w:rPr>
        <w:t>,</w:t>
      </w:r>
      <w:r w:rsidRPr="00397E84">
        <w:rPr>
          <w:rFonts w:ascii="Times New Roman" w:hAnsi="Times New Roman" w:cs="Times New Roman"/>
          <w:sz w:val="22"/>
          <w:szCs w:val="22"/>
        </w:rPr>
        <w:t xml:space="preserve"> на другие расходуемые в процессе эксплуатации Автомобил</w:t>
      </w:r>
      <w:r w:rsidR="00383704">
        <w:rPr>
          <w:rFonts w:ascii="Times New Roman" w:hAnsi="Times New Roman" w:cs="Times New Roman"/>
          <w:sz w:val="22"/>
          <w:szCs w:val="22"/>
        </w:rPr>
        <w:t>я</w:t>
      </w:r>
      <w:r w:rsidRPr="00397E84">
        <w:rPr>
          <w:rFonts w:ascii="Times New Roman" w:hAnsi="Times New Roman" w:cs="Times New Roman"/>
          <w:sz w:val="22"/>
          <w:szCs w:val="22"/>
        </w:rPr>
        <w:t xml:space="preserve"> материалы, </w:t>
      </w:r>
      <w:r w:rsidR="00D54B32" w:rsidRPr="00397E84">
        <w:rPr>
          <w:rFonts w:ascii="Times New Roman" w:hAnsi="Times New Roman" w:cs="Times New Roman"/>
          <w:sz w:val="22"/>
          <w:szCs w:val="22"/>
        </w:rPr>
        <w:t>а также</w:t>
      </w:r>
      <w:r w:rsidRPr="00397E84">
        <w:rPr>
          <w:rFonts w:ascii="Times New Roman" w:hAnsi="Times New Roman" w:cs="Times New Roman"/>
          <w:sz w:val="22"/>
          <w:szCs w:val="22"/>
        </w:rPr>
        <w:t xml:space="preserve"> на оплату сборов и проведение технических осмотров.</w:t>
      </w:r>
    </w:p>
    <w:p w14:paraId="70E951C7" w14:textId="6134B009" w:rsidR="000371E2" w:rsidRPr="00397E84" w:rsidRDefault="00163351" w:rsidP="00397E84">
      <w:pPr>
        <w:pStyle w:val="Style5"/>
        <w:widowControl/>
        <w:tabs>
          <w:tab w:val="left" w:pos="1301"/>
        </w:tabs>
        <w:spacing w:line="240" w:lineRule="auto"/>
        <w:ind w:firstLine="709"/>
        <w:rPr>
          <w:rStyle w:val="FontStyle17"/>
          <w:rFonts w:ascii="Times New Roman" w:hAnsi="Times New Roman" w:cs="Times New Roman"/>
          <w:b w:val="0"/>
        </w:rPr>
      </w:pPr>
      <w:r w:rsidRPr="00397E84">
        <w:rPr>
          <w:rStyle w:val="FontStyle17"/>
          <w:rFonts w:ascii="Times New Roman" w:hAnsi="Times New Roman" w:cs="Times New Roman"/>
          <w:b w:val="0"/>
        </w:rPr>
        <w:t>2.3.8</w:t>
      </w:r>
      <w:r w:rsidR="000371E2" w:rsidRPr="00397E84">
        <w:rPr>
          <w:rStyle w:val="FontStyle17"/>
          <w:rFonts w:ascii="Times New Roman" w:hAnsi="Times New Roman" w:cs="Times New Roman"/>
          <w:b w:val="0"/>
        </w:rPr>
        <w:t xml:space="preserve">. При обнаружении признаков </w:t>
      </w:r>
      <w:r w:rsidRPr="00397E84">
        <w:rPr>
          <w:rStyle w:val="FontStyle17"/>
          <w:rFonts w:ascii="Times New Roman" w:hAnsi="Times New Roman" w:cs="Times New Roman"/>
          <w:b w:val="0"/>
        </w:rPr>
        <w:t>непригодности или нед</w:t>
      </w:r>
      <w:r w:rsidR="002A418F" w:rsidRPr="00397E84">
        <w:rPr>
          <w:rStyle w:val="FontStyle17"/>
          <w:rFonts w:ascii="Times New Roman" w:hAnsi="Times New Roman" w:cs="Times New Roman"/>
          <w:b w:val="0"/>
        </w:rPr>
        <w:t>оброкачественности передаваем</w:t>
      </w:r>
      <w:r w:rsidR="00383704">
        <w:rPr>
          <w:rStyle w:val="FontStyle17"/>
          <w:rFonts w:ascii="Times New Roman" w:hAnsi="Times New Roman" w:cs="Times New Roman"/>
          <w:b w:val="0"/>
        </w:rPr>
        <w:t>ого</w:t>
      </w:r>
      <w:r w:rsidR="002A418F" w:rsidRPr="00397E84">
        <w:rPr>
          <w:rStyle w:val="FontStyle17"/>
          <w:rFonts w:ascii="Times New Roman" w:hAnsi="Times New Roman" w:cs="Times New Roman"/>
          <w:b w:val="0"/>
        </w:rPr>
        <w:t xml:space="preserve"> Автомобил</w:t>
      </w:r>
      <w:r w:rsidR="00383704">
        <w:rPr>
          <w:rStyle w:val="FontStyle17"/>
          <w:rFonts w:ascii="Times New Roman" w:hAnsi="Times New Roman" w:cs="Times New Roman"/>
          <w:b w:val="0"/>
        </w:rPr>
        <w:t xml:space="preserve">я </w:t>
      </w:r>
      <w:r w:rsidR="002A418F" w:rsidRPr="00397E84">
        <w:rPr>
          <w:rStyle w:val="FontStyle17"/>
          <w:rFonts w:ascii="Times New Roman" w:hAnsi="Times New Roman" w:cs="Times New Roman"/>
          <w:b w:val="0"/>
        </w:rPr>
        <w:t xml:space="preserve">прекратить </w:t>
      </w:r>
      <w:r w:rsidR="00383704">
        <w:rPr>
          <w:rStyle w:val="FontStyle17"/>
          <w:rFonts w:ascii="Times New Roman" w:hAnsi="Times New Roman" w:cs="Times New Roman"/>
          <w:b w:val="0"/>
        </w:rPr>
        <w:t>его</w:t>
      </w:r>
      <w:r w:rsidRPr="00397E84">
        <w:rPr>
          <w:rStyle w:val="FontStyle17"/>
          <w:rFonts w:ascii="Times New Roman" w:hAnsi="Times New Roman" w:cs="Times New Roman"/>
          <w:b w:val="0"/>
        </w:rPr>
        <w:t xml:space="preserve"> использование </w:t>
      </w:r>
      <w:r w:rsidR="000371E2" w:rsidRPr="00397E84">
        <w:rPr>
          <w:rStyle w:val="FontStyle17"/>
          <w:rFonts w:ascii="Times New Roman" w:hAnsi="Times New Roman" w:cs="Times New Roman"/>
          <w:b w:val="0"/>
        </w:rPr>
        <w:t>с</w:t>
      </w:r>
      <w:r w:rsidR="00383704">
        <w:rPr>
          <w:rStyle w:val="FontStyle17"/>
          <w:rFonts w:ascii="Times New Roman" w:hAnsi="Times New Roman" w:cs="Times New Roman"/>
          <w:b w:val="0"/>
        </w:rPr>
        <w:t xml:space="preserve"> </w:t>
      </w:r>
      <w:r w:rsidR="000371E2" w:rsidRPr="00397E84">
        <w:rPr>
          <w:rStyle w:val="FontStyle17"/>
          <w:rFonts w:ascii="Times New Roman" w:hAnsi="Times New Roman" w:cs="Times New Roman"/>
          <w:b w:val="0"/>
        </w:rPr>
        <w:t xml:space="preserve">одновременным сообщением об этом </w:t>
      </w:r>
      <w:r w:rsidR="00EE7D75" w:rsidRPr="00397E84">
        <w:rPr>
          <w:rStyle w:val="FontStyle17"/>
          <w:rFonts w:ascii="Times New Roman" w:hAnsi="Times New Roman" w:cs="Times New Roman"/>
          <w:b w:val="0"/>
        </w:rPr>
        <w:t>Арендодателю</w:t>
      </w:r>
      <w:r w:rsidR="000371E2" w:rsidRPr="00397E84">
        <w:rPr>
          <w:rStyle w:val="FontStyle17"/>
          <w:rFonts w:ascii="Times New Roman" w:hAnsi="Times New Roman" w:cs="Times New Roman"/>
          <w:b w:val="0"/>
        </w:rPr>
        <w:t>. Сообщение может быть произведено как в</w:t>
      </w:r>
      <w:r w:rsidR="00383704">
        <w:rPr>
          <w:rStyle w:val="FontStyle17"/>
          <w:rFonts w:ascii="Times New Roman" w:hAnsi="Times New Roman" w:cs="Times New Roman"/>
          <w:b w:val="0"/>
        </w:rPr>
        <w:t xml:space="preserve"> </w:t>
      </w:r>
      <w:r w:rsidR="000371E2" w:rsidRPr="00397E84">
        <w:rPr>
          <w:rStyle w:val="FontStyle17"/>
          <w:rFonts w:ascii="Times New Roman" w:hAnsi="Times New Roman" w:cs="Times New Roman"/>
          <w:b w:val="0"/>
        </w:rPr>
        <w:t>письменной форме, так и посредством телефонной связи с немедленным последующим</w:t>
      </w:r>
      <w:r w:rsidR="00383704">
        <w:rPr>
          <w:rStyle w:val="FontStyle17"/>
          <w:rFonts w:ascii="Times New Roman" w:hAnsi="Times New Roman" w:cs="Times New Roman"/>
          <w:b w:val="0"/>
        </w:rPr>
        <w:t xml:space="preserve"> </w:t>
      </w:r>
      <w:r w:rsidR="000371E2" w:rsidRPr="00397E84">
        <w:rPr>
          <w:rStyle w:val="FontStyle17"/>
          <w:rFonts w:ascii="Times New Roman" w:hAnsi="Times New Roman" w:cs="Times New Roman"/>
          <w:b w:val="0"/>
        </w:rPr>
        <w:t>письменным подтверждением.</w:t>
      </w:r>
    </w:p>
    <w:p w14:paraId="41F33F7F" w14:textId="65ACE1DB" w:rsidR="000371E2" w:rsidRPr="00397E84" w:rsidRDefault="00163351" w:rsidP="00397E84">
      <w:pPr>
        <w:pStyle w:val="Style14"/>
        <w:widowControl/>
        <w:tabs>
          <w:tab w:val="left" w:pos="1344"/>
        </w:tabs>
        <w:spacing w:line="240" w:lineRule="auto"/>
        <w:ind w:firstLine="709"/>
        <w:rPr>
          <w:rStyle w:val="FontStyle17"/>
          <w:rFonts w:ascii="Times New Roman" w:hAnsi="Times New Roman" w:cs="Times New Roman"/>
          <w:b w:val="0"/>
        </w:rPr>
      </w:pPr>
      <w:r w:rsidRPr="00397E84">
        <w:rPr>
          <w:rStyle w:val="FontStyle17"/>
          <w:rFonts w:ascii="Times New Roman" w:hAnsi="Times New Roman" w:cs="Times New Roman"/>
          <w:b w:val="0"/>
        </w:rPr>
        <w:t>2.3.9. Если арендуемы</w:t>
      </w:r>
      <w:r w:rsidR="00383704">
        <w:rPr>
          <w:rStyle w:val="FontStyle17"/>
          <w:rFonts w:ascii="Times New Roman" w:hAnsi="Times New Roman" w:cs="Times New Roman"/>
          <w:b w:val="0"/>
        </w:rPr>
        <w:t>й</w:t>
      </w:r>
      <w:r w:rsidRPr="00397E84">
        <w:rPr>
          <w:rStyle w:val="FontStyle17"/>
          <w:rFonts w:ascii="Times New Roman" w:hAnsi="Times New Roman" w:cs="Times New Roman"/>
          <w:b w:val="0"/>
        </w:rPr>
        <w:t xml:space="preserve"> Автомобил</w:t>
      </w:r>
      <w:r w:rsidR="00383704">
        <w:rPr>
          <w:rStyle w:val="FontStyle17"/>
          <w:rFonts w:ascii="Times New Roman" w:hAnsi="Times New Roman" w:cs="Times New Roman"/>
          <w:b w:val="0"/>
        </w:rPr>
        <w:t>ь</w:t>
      </w:r>
      <w:r w:rsidR="000371E2" w:rsidRPr="00397E84">
        <w:rPr>
          <w:rStyle w:val="FontStyle17"/>
          <w:rFonts w:ascii="Times New Roman" w:hAnsi="Times New Roman" w:cs="Times New Roman"/>
          <w:b w:val="0"/>
        </w:rPr>
        <w:t xml:space="preserve"> в результате действий </w:t>
      </w:r>
      <w:r w:rsidR="00EE7D75" w:rsidRPr="00397E84">
        <w:rPr>
          <w:rStyle w:val="FontStyle17"/>
          <w:rFonts w:ascii="Times New Roman" w:hAnsi="Times New Roman" w:cs="Times New Roman"/>
          <w:b w:val="0"/>
        </w:rPr>
        <w:t>А</w:t>
      </w:r>
      <w:r w:rsidR="00612C88" w:rsidRPr="00397E84">
        <w:rPr>
          <w:rStyle w:val="FontStyle17"/>
          <w:rFonts w:ascii="Times New Roman" w:hAnsi="Times New Roman" w:cs="Times New Roman"/>
          <w:b w:val="0"/>
        </w:rPr>
        <w:t>рендатор</w:t>
      </w:r>
      <w:r w:rsidR="000371E2" w:rsidRPr="00397E84">
        <w:rPr>
          <w:rStyle w:val="FontStyle17"/>
          <w:rFonts w:ascii="Times New Roman" w:hAnsi="Times New Roman" w:cs="Times New Roman"/>
          <w:b w:val="0"/>
        </w:rPr>
        <w:t>а или непринятия им</w:t>
      </w:r>
      <w:r w:rsidR="000371E2" w:rsidRPr="00397E84">
        <w:rPr>
          <w:rStyle w:val="FontStyle17"/>
          <w:rFonts w:ascii="Times New Roman" w:hAnsi="Times New Roman" w:cs="Times New Roman"/>
          <w:b w:val="0"/>
        </w:rPr>
        <w:br/>
        <w:t xml:space="preserve">необходимых и своевременных мер придёт в аварийное состояние, то </w:t>
      </w:r>
      <w:r w:rsidR="00EE7D75" w:rsidRPr="00397E84">
        <w:rPr>
          <w:rStyle w:val="FontStyle17"/>
          <w:rFonts w:ascii="Times New Roman" w:hAnsi="Times New Roman" w:cs="Times New Roman"/>
          <w:b w:val="0"/>
        </w:rPr>
        <w:t>А</w:t>
      </w:r>
      <w:r w:rsidR="00612C88" w:rsidRPr="00397E84">
        <w:rPr>
          <w:rStyle w:val="FontStyle17"/>
          <w:rFonts w:ascii="Times New Roman" w:hAnsi="Times New Roman" w:cs="Times New Roman"/>
          <w:b w:val="0"/>
        </w:rPr>
        <w:t>рендатор</w:t>
      </w:r>
      <w:r w:rsidR="000371E2" w:rsidRPr="00397E84">
        <w:rPr>
          <w:rStyle w:val="FontStyle17"/>
          <w:rFonts w:ascii="Times New Roman" w:hAnsi="Times New Roman" w:cs="Times New Roman"/>
          <w:b w:val="0"/>
        </w:rPr>
        <w:t xml:space="preserve"> восстанавливает</w:t>
      </w:r>
      <w:r w:rsidR="000371E2" w:rsidRPr="00397E84">
        <w:rPr>
          <w:rStyle w:val="FontStyle17"/>
          <w:rFonts w:ascii="Times New Roman" w:hAnsi="Times New Roman" w:cs="Times New Roman"/>
          <w:b w:val="0"/>
        </w:rPr>
        <w:br/>
        <w:t xml:space="preserve">его своими силами, за счёт своих средств, или возмещает прямой действительный </w:t>
      </w:r>
      <w:r w:rsidR="00EE7D75" w:rsidRPr="00397E84">
        <w:rPr>
          <w:rStyle w:val="FontStyle17"/>
          <w:rFonts w:ascii="Times New Roman" w:hAnsi="Times New Roman" w:cs="Times New Roman"/>
          <w:b w:val="0"/>
        </w:rPr>
        <w:t>ущерб, нанесённый</w:t>
      </w:r>
      <w:r w:rsidR="000371E2" w:rsidRPr="00397E84">
        <w:rPr>
          <w:rStyle w:val="FontStyle17"/>
          <w:rFonts w:ascii="Times New Roman" w:hAnsi="Times New Roman" w:cs="Times New Roman"/>
          <w:b w:val="0"/>
        </w:rPr>
        <w:t xml:space="preserve"> </w:t>
      </w:r>
      <w:r w:rsidR="00EE7D75" w:rsidRPr="00397E84">
        <w:rPr>
          <w:rStyle w:val="FontStyle17"/>
          <w:rFonts w:ascii="Times New Roman" w:hAnsi="Times New Roman" w:cs="Times New Roman"/>
          <w:b w:val="0"/>
        </w:rPr>
        <w:t>Арендодателю</w:t>
      </w:r>
      <w:r w:rsidR="000371E2" w:rsidRPr="00397E84">
        <w:rPr>
          <w:rStyle w:val="FontStyle17"/>
          <w:rFonts w:ascii="Times New Roman" w:hAnsi="Times New Roman" w:cs="Times New Roman"/>
          <w:b w:val="0"/>
        </w:rPr>
        <w:t>, в установленном законом порядке.</w:t>
      </w:r>
    </w:p>
    <w:p w14:paraId="2BD7BCE3" w14:textId="77777777" w:rsidR="000371E2" w:rsidRPr="00397E84" w:rsidRDefault="00204F94" w:rsidP="00397E84">
      <w:pPr>
        <w:pStyle w:val="Style14"/>
        <w:widowControl/>
        <w:tabs>
          <w:tab w:val="left" w:pos="1454"/>
        </w:tabs>
        <w:spacing w:line="240" w:lineRule="auto"/>
        <w:ind w:firstLine="709"/>
        <w:rPr>
          <w:rStyle w:val="FontStyle17"/>
          <w:rFonts w:ascii="Times New Roman" w:hAnsi="Times New Roman" w:cs="Times New Roman"/>
          <w:b w:val="0"/>
        </w:rPr>
      </w:pPr>
      <w:r w:rsidRPr="00397E84">
        <w:rPr>
          <w:rStyle w:val="FontStyle17"/>
          <w:rFonts w:ascii="Times New Roman" w:hAnsi="Times New Roman" w:cs="Times New Roman"/>
          <w:b w:val="0"/>
        </w:rPr>
        <w:t>2.3.10</w:t>
      </w:r>
      <w:r w:rsidR="000371E2" w:rsidRPr="00397E84">
        <w:rPr>
          <w:rStyle w:val="FontStyle17"/>
          <w:rFonts w:ascii="Times New Roman" w:hAnsi="Times New Roman" w:cs="Times New Roman"/>
          <w:b w:val="0"/>
        </w:rPr>
        <w:t>. Своевременно вносить арендную плату и иные платежи, предусмотренные</w:t>
      </w:r>
      <w:r w:rsidR="00CF19FA" w:rsidRPr="00397E84">
        <w:rPr>
          <w:rStyle w:val="FontStyle17"/>
          <w:rFonts w:ascii="Times New Roman" w:hAnsi="Times New Roman" w:cs="Times New Roman"/>
          <w:b w:val="0"/>
        </w:rPr>
        <w:t xml:space="preserve"> </w:t>
      </w:r>
      <w:r w:rsidR="000371E2" w:rsidRPr="00397E84">
        <w:rPr>
          <w:rStyle w:val="FontStyle17"/>
          <w:rFonts w:ascii="Times New Roman" w:hAnsi="Times New Roman" w:cs="Times New Roman"/>
          <w:b w:val="0"/>
        </w:rPr>
        <w:t>настоящим договором.</w:t>
      </w:r>
    </w:p>
    <w:p w14:paraId="0E760A76" w14:textId="052ACDEF" w:rsidR="000371E2" w:rsidRPr="00397E84" w:rsidRDefault="00204F94" w:rsidP="00397E84">
      <w:pPr>
        <w:pStyle w:val="Style14"/>
        <w:widowControl/>
        <w:tabs>
          <w:tab w:val="left" w:pos="1579"/>
        </w:tabs>
        <w:spacing w:line="240" w:lineRule="auto"/>
        <w:ind w:firstLine="709"/>
        <w:rPr>
          <w:rStyle w:val="FontStyle17"/>
          <w:rFonts w:ascii="Times New Roman" w:hAnsi="Times New Roman" w:cs="Times New Roman"/>
          <w:b w:val="0"/>
        </w:rPr>
      </w:pPr>
      <w:r w:rsidRPr="00397E84">
        <w:rPr>
          <w:rStyle w:val="FontStyle17"/>
          <w:rFonts w:ascii="Times New Roman" w:hAnsi="Times New Roman" w:cs="Times New Roman"/>
          <w:b w:val="0"/>
        </w:rPr>
        <w:t>2.3.11</w:t>
      </w:r>
      <w:r w:rsidR="000371E2" w:rsidRPr="00397E84">
        <w:rPr>
          <w:rStyle w:val="FontStyle17"/>
          <w:rFonts w:ascii="Times New Roman" w:hAnsi="Times New Roman" w:cs="Times New Roman"/>
          <w:b w:val="0"/>
        </w:rPr>
        <w:t xml:space="preserve">. Обеспечить свободный доступ представителей </w:t>
      </w:r>
      <w:r w:rsidR="00EE7D75" w:rsidRPr="00397E84">
        <w:rPr>
          <w:rStyle w:val="FontStyle17"/>
          <w:rFonts w:ascii="Times New Roman" w:hAnsi="Times New Roman" w:cs="Times New Roman"/>
          <w:b w:val="0"/>
        </w:rPr>
        <w:t>Арендодателя</w:t>
      </w:r>
      <w:r w:rsidR="000371E2" w:rsidRPr="00397E84">
        <w:rPr>
          <w:rStyle w:val="FontStyle17"/>
          <w:rFonts w:ascii="Times New Roman" w:hAnsi="Times New Roman" w:cs="Times New Roman"/>
          <w:b w:val="0"/>
        </w:rPr>
        <w:t xml:space="preserve"> для проверки</w:t>
      </w:r>
      <w:r w:rsidR="00CF19FA" w:rsidRPr="00397E84">
        <w:rPr>
          <w:rStyle w:val="FontStyle17"/>
          <w:rFonts w:ascii="Times New Roman" w:hAnsi="Times New Roman" w:cs="Times New Roman"/>
          <w:b w:val="0"/>
        </w:rPr>
        <w:t xml:space="preserve"> </w:t>
      </w:r>
      <w:r w:rsidR="00163351" w:rsidRPr="00397E84">
        <w:rPr>
          <w:rStyle w:val="FontStyle17"/>
          <w:rFonts w:ascii="Times New Roman" w:hAnsi="Times New Roman" w:cs="Times New Roman"/>
          <w:b w:val="0"/>
        </w:rPr>
        <w:t>состояния арендуем</w:t>
      </w:r>
      <w:r w:rsidR="00383704">
        <w:rPr>
          <w:rStyle w:val="FontStyle17"/>
          <w:rFonts w:ascii="Times New Roman" w:hAnsi="Times New Roman" w:cs="Times New Roman"/>
          <w:b w:val="0"/>
        </w:rPr>
        <w:t>ого</w:t>
      </w:r>
      <w:r w:rsidR="00163351" w:rsidRPr="00397E84">
        <w:rPr>
          <w:rStyle w:val="FontStyle17"/>
          <w:rFonts w:ascii="Times New Roman" w:hAnsi="Times New Roman" w:cs="Times New Roman"/>
          <w:b w:val="0"/>
        </w:rPr>
        <w:t xml:space="preserve"> Автомобил</w:t>
      </w:r>
      <w:r w:rsidR="00383704">
        <w:rPr>
          <w:rStyle w:val="FontStyle17"/>
          <w:rFonts w:ascii="Times New Roman" w:hAnsi="Times New Roman" w:cs="Times New Roman"/>
          <w:b w:val="0"/>
        </w:rPr>
        <w:t>я</w:t>
      </w:r>
      <w:r w:rsidR="000371E2" w:rsidRPr="00397E84">
        <w:rPr>
          <w:rStyle w:val="FontStyle17"/>
          <w:rFonts w:ascii="Times New Roman" w:hAnsi="Times New Roman" w:cs="Times New Roman"/>
          <w:b w:val="0"/>
        </w:rPr>
        <w:t xml:space="preserve"> в согласованное сторонами время и в присутствии</w:t>
      </w:r>
      <w:r w:rsidR="00CF19FA" w:rsidRPr="00397E84">
        <w:rPr>
          <w:rStyle w:val="FontStyle17"/>
          <w:rFonts w:ascii="Times New Roman" w:hAnsi="Times New Roman" w:cs="Times New Roman"/>
          <w:b w:val="0"/>
        </w:rPr>
        <w:t xml:space="preserve"> </w:t>
      </w:r>
      <w:r w:rsidR="000371E2" w:rsidRPr="00397E84">
        <w:rPr>
          <w:rStyle w:val="FontStyle17"/>
          <w:rFonts w:ascii="Times New Roman" w:hAnsi="Times New Roman" w:cs="Times New Roman"/>
          <w:b w:val="0"/>
        </w:rPr>
        <w:t xml:space="preserve">представителя </w:t>
      </w:r>
      <w:r w:rsidR="00162C25" w:rsidRPr="00397E84">
        <w:rPr>
          <w:rStyle w:val="FontStyle17"/>
          <w:rFonts w:ascii="Times New Roman" w:hAnsi="Times New Roman" w:cs="Times New Roman"/>
          <w:b w:val="0"/>
        </w:rPr>
        <w:t>А</w:t>
      </w:r>
      <w:r w:rsidR="00612C88" w:rsidRPr="00397E84">
        <w:rPr>
          <w:rStyle w:val="FontStyle17"/>
          <w:rFonts w:ascii="Times New Roman" w:hAnsi="Times New Roman" w:cs="Times New Roman"/>
          <w:b w:val="0"/>
        </w:rPr>
        <w:t>рендатор</w:t>
      </w:r>
      <w:r w:rsidR="000371E2" w:rsidRPr="00397E84">
        <w:rPr>
          <w:rStyle w:val="FontStyle17"/>
          <w:rFonts w:ascii="Times New Roman" w:hAnsi="Times New Roman" w:cs="Times New Roman"/>
          <w:b w:val="0"/>
        </w:rPr>
        <w:t>а.</w:t>
      </w:r>
    </w:p>
    <w:p w14:paraId="617C1AF8" w14:textId="0E8FF059" w:rsidR="000371E2" w:rsidRPr="00397E84" w:rsidRDefault="00204F94" w:rsidP="00397E84">
      <w:pPr>
        <w:pStyle w:val="Style14"/>
        <w:widowControl/>
        <w:tabs>
          <w:tab w:val="left" w:pos="1330"/>
        </w:tabs>
        <w:spacing w:line="240" w:lineRule="auto"/>
        <w:ind w:firstLine="709"/>
        <w:rPr>
          <w:rStyle w:val="FontStyle17"/>
          <w:rFonts w:ascii="Times New Roman" w:hAnsi="Times New Roman" w:cs="Times New Roman"/>
          <w:b w:val="0"/>
        </w:rPr>
      </w:pPr>
      <w:r w:rsidRPr="00397E84">
        <w:rPr>
          <w:rStyle w:val="FontStyle17"/>
          <w:rFonts w:ascii="Times New Roman" w:hAnsi="Times New Roman" w:cs="Times New Roman"/>
          <w:b w:val="0"/>
        </w:rPr>
        <w:t>2.3.12</w:t>
      </w:r>
      <w:r w:rsidR="000371E2" w:rsidRPr="00397E84">
        <w:rPr>
          <w:rStyle w:val="FontStyle17"/>
          <w:rFonts w:ascii="Times New Roman" w:hAnsi="Times New Roman" w:cs="Times New Roman"/>
          <w:b w:val="0"/>
        </w:rPr>
        <w:t>. Об</w:t>
      </w:r>
      <w:r w:rsidR="00EA7A1C" w:rsidRPr="00397E84">
        <w:rPr>
          <w:rStyle w:val="FontStyle17"/>
          <w:rFonts w:ascii="Times New Roman" w:hAnsi="Times New Roman" w:cs="Times New Roman"/>
          <w:b w:val="0"/>
        </w:rPr>
        <w:t>еспечить сохранность арендуем</w:t>
      </w:r>
      <w:r w:rsidR="00383704">
        <w:rPr>
          <w:rStyle w:val="FontStyle17"/>
          <w:rFonts w:ascii="Times New Roman" w:hAnsi="Times New Roman" w:cs="Times New Roman"/>
          <w:b w:val="0"/>
        </w:rPr>
        <w:t>ого</w:t>
      </w:r>
      <w:r w:rsidR="00EA7A1C" w:rsidRPr="00397E84">
        <w:rPr>
          <w:rStyle w:val="FontStyle17"/>
          <w:rFonts w:ascii="Times New Roman" w:hAnsi="Times New Roman" w:cs="Times New Roman"/>
          <w:b w:val="0"/>
        </w:rPr>
        <w:t xml:space="preserve"> Автомобил</w:t>
      </w:r>
      <w:r w:rsidR="00383704">
        <w:rPr>
          <w:rStyle w:val="FontStyle17"/>
          <w:rFonts w:ascii="Times New Roman" w:hAnsi="Times New Roman" w:cs="Times New Roman"/>
          <w:b w:val="0"/>
        </w:rPr>
        <w:t>я</w:t>
      </w:r>
      <w:r w:rsidR="000371E2" w:rsidRPr="00397E84">
        <w:rPr>
          <w:rStyle w:val="FontStyle17"/>
          <w:rFonts w:ascii="Times New Roman" w:hAnsi="Times New Roman" w:cs="Times New Roman"/>
          <w:b w:val="0"/>
        </w:rPr>
        <w:t xml:space="preserve"> по настоящему договору.</w:t>
      </w:r>
    </w:p>
    <w:p w14:paraId="71238E95" w14:textId="4BD5E2DB" w:rsidR="000371E2" w:rsidRPr="00397E84" w:rsidRDefault="00204F94" w:rsidP="00397E84">
      <w:pPr>
        <w:pStyle w:val="Style4"/>
        <w:widowControl/>
        <w:spacing w:line="240" w:lineRule="auto"/>
        <w:ind w:firstLine="709"/>
        <w:rPr>
          <w:rStyle w:val="FontStyle17"/>
          <w:rFonts w:ascii="Times New Roman" w:hAnsi="Times New Roman" w:cs="Times New Roman"/>
          <w:b w:val="0"/>
        </w:rPr>
      </w:pPr>
      <w:r w:rsidRPr="00397E84">
        <w:rPr>
          <w:rStyle w:val="FontStyle17"/>
          <w:rFonts w:ascii="Times New Roman" w:hAnsi="Times New Roman" w:cs="Times New Roman"/>
          <w:b w:val="0"/>
        </w:rPr>
        <w:t>2.3.13</w:t>
      </w:r>
      <w:r w:rsidR="000371E2" w:rsidRPr="00397E84">
        <w:rPr>
          <w:rStyle w:val="FontStyle17"/>
          <w:rFonts w:ascii="Times New Roman" w:hAnsi="Times New Roman" w:cs="Times New Roman"/>
          <w:b w:val="0"/>
        </w:rPr>
        <w:t xml:space="preserve">. </w:t>
      </w:r>
      <w:r w:rsidR="00EA7A1C" w:rsidRPr="00397E84">
        <w:rPr>
          <w:rStyle w:val="FontStyle17"/>
          <w:rFonts w:ascii="Times New Roman" w:hAnsi="Times New Roman" w:cs="Times New Roman"/>
          <w:b w:val="0"/>
        </w:rPr>
        <w:t>Передать арендуемы</w:t>
      </w:r>
      <w:r w:rsidR="00383704">
        <w:rPr>
          <w:rStyle w:val="FontStyle17"/>
          <w:rFonts w:ascii="Times New Roman" w:hAnsi="Times New Roman" w:cs="Times New Roman"/>
          <w:b w:val="0"/>
        </w:rPr>
        <w:t>й</w:t>
      </w:r>
      <w:r w:rsidR="00EA7A1C" w:rsidRPr="00397E84">
        <w:rPr>
          <w:rStyle w:val="FontStyle17"/>
          <w:rFonts w:ascii="Times New Roman" w:hAnsi="Times New Roman" w:cs="Times New Roman"/>
          <w:b w:val="0"/>
        </w:rPr>
        <w:t xml:space="preserve"> Автомобил</w:t>
      </w:r>
      <w:r w:rsidR="00383704">
        <w:rPr>
          <w:rStyle w:val="FontStyle17"/>
          <w:rFonts w:ascii="Times New Roman" w:hAnsi="Times New Roman" w:cs="Times New Roman"/>
          <w:b w:val="0"/>
        </w:rPr>
        <w:t>ь</w:t>
      </w:r>
      <w:r w:rsidR="00837BC1" w:rsidRPr="00397E84">
        <w:rPr>
          <w:rStyle w:val="FontStyle17"/>
          <w:rFonts w:ascii="Times New Roman" w:hAnsi="Times New Roman" w:cs="Times New Roman"/>
          <w:b w:val="0"/>
        </w:rPr>
        <w:t xml:space="preserve"> </w:t>
      </w:r>
      <w:r w:rsidR="00162C25" w:rsidRPr="00397E84">
        <w:rPr>
          <w:rStyle w:val="FontStyle17"/>
          <w:rFonts w:ascii="Times New Roman" w:hAnsi="Times New Roman" w:cs="Times New Roman"/>
          <w:b w:val="0"/>
        </w:rPr>
        <w:t>Арендодателю</w:t>
      </w:r>
      <w:r w:rsidR="00837BC1" w:rsidRPr="00397E84">
        <w:rPr>
          <w:rStyle w:val="FontStyle17"/>
          <w:rFonts w:ascii="Times New Roman" w:hAnsi="Times New Roman" w:cs="Times New Roman"/>
          <w:b w:val="0"/>
        </w:rPr>
        <w:t xml:space="preserve"> по истечении срока действия настоящего договора либо в случае его досрочного расторжения в течение трех дней после окончания срока действия (расторжения) настоящего договора</w:t>
      </w:r>
      <w:r w:rsidR="000371E2" w:rsidRPr="00397E84">
        <w:rPr>
          <w:rStyle w:val="FontStyle17"/>
          <w:rFonts w:ascii="Times New Roman" w:hAnsi="Times New Roman" w:cs="Times New Roman"/>
          <w:b w:val="0"/>
        </w:rPr>
        <w:t xml:space="preserve"> в состоянии не х</w:t>
      </w:r>
      <w:r w:rsidR="00EA7A1C" w:rsidRPr="00397E84">
        <w:rPr>
          <w:rStyle w:val="FontStyle17"/>
          <w:rFonts w:ascii="Times New Roman" w:hAnsi="Times New Roman" w:cs="Times New Roman"/>
          <w:b w:val="0"/>
        </w:rPr>
        <w:t>уже того, в котором Арендуемы</w:t>
      </w:r>
      <w:r w:rsidR="00383704">
        <w:rPr>
          <w:rStyle w:val="FontStyle17"/>
          <w:rFonts w:ascii="Times New Roman" w:hAnsi="Times New Roman" w:cs="Times New Roman"/>
          <w:b w:val="0"/>
        </w:rPr>
        <w:t>й</w:t>
      </w:r>
      <w:r w:rsidR="00EA7A1C" w:rsidRPr="00397E84">
        <w:rPr>
          <w:rStyle w:val="FontStyle17"/>
          <w:rFonts w:ascii="Times New Roman" w:hAnsi="Times New Roman" w:cs="Times New Roman"/>
          <w:b w:val="0"/>
        </w:rPr>
        <w:t xml:space="preserve"> автомобил</w:t>
      </w:r>
      <w:r w:rsidR="00383704">
        <w:rPr>
          <w:rStyle w:val="FontStyle17"/>
          <w:rFonts w:ascii="Times New Roman" w:hAnsi="Times New Roman" w:cs="Times New Roman"/>
          <w:b w:val="0"/>
        </w:rPr>
        <w:t>ь</w:t>
      </w:r>
      <w:r w:rsidR="00EA7A1C" w:rsidRPr="00397E84">
        <w:rPr>
          <w:rStyle w:val="FontStyle17"/>
          <w:rFonts w:ascii="Times New Roman" w:hAnsi="Times New Roman" w:cs="Times New Roman"/>
          <w:b w:val="0"/>
        </w:rPr>
        <w:t xml:space="preserve"> был принят</w:t>
      </w:r>
      <w:r w:rsidR="000371E2" w:rsidRPr="00397E84">
        <w:rPr>
          <w:rStyle w:val="FontStyle17"/>
          <w:rFonts w:ascii="Times New Roman" w:hAnsi="Times New Roman" w:cs="Times New Roman"/>
          <w:b w:val="0"/>
        </w:rPr>
        <w:t xml:space="preserve"> в аренду с учетом нормального износа.</w:t>
      </w:r>
    </w:p>
    <w:p w14:paraId="7C21D8F2" w14:textId="77777777" w:rsidR="0049668B" w:rsidRPr="00397E84" w:rsidRDefault="0049668B" w:rsidP="00397E84">
      <w:pPr>
        <w:pStyle w:val="Style4"/>
        <w:widowControl/>
        <w:spacing w:line="240" w:lineRule="auto"/>
        <w:ind w:firstLine="709"/>
        <w:rPr>
          <w:rStyle w:val="FontStyle17"/>
          <w:rFonts w:ascii="Times New Roman" w:hAnsi="Times New Roman" w:cs="Times New Roman"/>
          <w:b w:val="0"/>
        </w:rPr>
      </w:pPr>
    </w:p>
    <w:p w14:paraId="398CAEA1" w14:textId="77777777" w:rsidR="0049668B" w:rsidRPr="00397E84" w:rsidRDefault="0049668B" w:rsidP="00397E84">
      <w:pPr>
        <w:pStyle w:val="Style5"/>
        <w:widowControl/>
        <w:tabs>
          <w:tab w:val="left" w:pos="1094"/>
        </w:tabs>
        <w:spacing w:line="240" w:lineRule="auto"/>
        <w:ind w:firstLine="709"/>
        <w:rPr>
          <w:rStyle w:val="FontStyle17"/>
          <w:rFonts w:ascii="Times New Roman" w:hAnsi="Times New Roman" w:cs="Times New Roman"/>
        </w:rPr>
      </w:pPr>
      <w:r w:rsidRPr="00397E84">
        <w:rPr>
          <w:rStyle w:val="FontStyle17"/>
          <w:rFonts w:ascii="Times New Roman" w:hAnsi="Times New Roman" w:cs="Times New Roman"/>
        </w:rPr>
        <w:t>2.4.</w:t>
      </w:r>
      <w:r w:rsidRPr="00397E84">
        <w:rPr>
          <w:rStyle w:val="FontStyle17"/>
          <w:rFonts w:ascii="Times New Roman" w:hAnsi="Times New Roman" w:cs="Times New Roman"/>
          <w:bCs w:val="0"/>
        </w:rPr>
        <w:t xml:space="preserve"> Арендатор</w:t>
      </w:r>
      <w:r w:rsidRPr="00397E84">
        <w:rPr>
          <w:rStyle w:val="FontStyle17"/>
          <w:rFonts w:ascii="Times New Roman" w:hAnsi="Times New Roman" w:cs="Times New Roman"/>
        </w:rPr>
        <w:t xml:space="preserve"> имеет право:</w:t>
      </w:r>
    </w:p>
    <w:p w14:paraId="651433EC" w14:textId="0EF1F9D0" w:rsidR="006D02E8" w:rsidRPr="00397E84" w:rsidRDefault="006D02E8" w:rsidP="00397E84">
      <w:pPr>
        <w:pStyle w:val="Style4"/>
        <w:widowControl/>
        <w:spacing w:line="240" w:lineRule="auto"/>
        <w:ind w:firstLine="709"/>
        <w:rPr>
          <w:rStyle w:val="FontStyle17"/>
          <w:rFonts w:ascii="Times New Roman" w:hAnsi="Times New Roman" w:cs="Times New Roman"/>
          <w:b w:val="0"/>
        </w:rPr>
      </w:pPr>
      <w:r w:rsidRPr="00397E84">
        <w:rPr>
          <w:rStyle w:val="FontStyle17"/>
          <w:rFonts w:ascii="Times New Roman" w:hAnsi="Times New Roman" w:cs="Times New Roman"/>
          <w:b w:val="0"/>
        </w:rPr>
        <w:t xml:space="preserve">2.4.1. </w:t>
      </w:r>
      <w:r w:rsidR="009D3FA1" w:rsidRPr="00397E84">
        <w:rPr>
          <w:rStyle w:val="FontStyle17"/>
          <w:rFonts w:ascii="Times New Roman" w:hAnsi="Times New Roman" w:cs="Times New Roman"/>
          <w:b w:val="0"/>
        </w:rPr>
        <w:t>Б</w:t>
      </w:r>
      <w:r w:rsidRPr="00397E84">
        <w:rPr>
          <w:rStyle w:val="FontStyle17"/>
          <w:rFonts w:ascii="Times New Roman" w:hAnsi="Times New Roman" w:cs="Times New Roman"/>
          <w:b w:val="0"/>
        </w:rPr>
        <w:t>ез согласия Арендодателя сдавать</w:t>
      </w:r>
      <w:r w:rsidR="009D3FA1" w:rsidRPr="00397E84">
        <w:rPr>
          <w:rStyle w:val="FontStyle17"/>
          <w:rFonts w:ascii="Times New Roman" w:hAnsi="Times New Roman" w:cs="Times New Roman"/>
          <w:b w:val="0"/>
        </w:rPr>
        <w:t xml:space="preserve"> арендуемы</w:t>
      </w:r>
      <w:r w:rsidR="00F83FF1">
        <w:rPr>
          <w:rStyle w:val="FontStyle17"/>
          <w:rFonts w:ascii="Times New Roman" w:hAnsi="Times New Roman" w:cs="Times New Roman"/>
          <w:b w:val="0"/>
        </w:rPr>
        <w:t>й</w:t>
      </w:r>
      <w:r w:rsidR="009D3FA1" w:rsidRPr="00397E84">
        <w:rPr>
          <w:rStyle w:val="FontStyle17"/>
          <w:rFonts w:ascii="Times New Roman" w:hAnsi="Times New Roman" w:cs="Times New Roman"/>
          <w:b w:val="0"/>
        </w:rPr>
        <w:t xml:space="preserve"> Автомобил</w:t>
      </w:r>
      <w:r w:rsidR="00F83FF1">
        <w:rPr>
          <w:rStyle w:val="FontStyle17"/>
          <w:rFonts w:ascii="Times New Roman" w:hAnsi="Times New Roman" w:cs="Times New Roman"/>
          <w:b w:val="0"/>
        </w:rPr>
        <w:t>ь</w:t>
      </w:r>
      <w:r w:rsidRPr="00397E84">
        <w:rPr>
          <w:rStyle w:val="FontStyle17"/>
          <w:rFonts w:ascii="Times New Roman" w:hAnsi="Times New Roman" w:cs="Times New Roman"/>
          <w:b w:val="0"/>
        </w:rPr>
        <w:t xml:space="preserve"> в субаренду.</w:t>
      </w:r>
    </w:p>
    <w:p w14:paraId="5318D1FB" w14:textId="260870A1" w:rsidR="0049668B" w:rsidRPr="00397E84" w:rsidRDefault="009D3FA1" w:rsidP="00397E84">
      <w:pPr>
        <w:pStyle w:val="Style4"/>
        <w:widowControl/>
        <w:spacing w:line="240" w:lineRule="auto"/>
        <w:ind w:firstLine="709"/>
        <w:rPr>
          <w:rStyle w:val="FontStyle17"/>
          <w:rFonts w:ascii="Times New Roman" w:hAnsi="Times New Roman" w:cs="Times New Roman"/>
          <w:b w:val="0"/>
        </w:rPr>
      </w:pPr>
      <w:r w:rsidRPr="00397E84">
        <w:rPr>
          <w:rStyle w:val="FontStyle17"/>
          <w:rFonts w:ascii="Times New Roman" w:hAnsi="Times New Roman" w:cs="Times New Roman"/>
          <w:b w:val="0"/>
        </w:rPr>
        <w:t>2</w:t>
      </w:r>
      <w:r w:rsidR="006D02E8" w:rsidRPr="00397E84">
        <w:rPr>
          <w:rStyle w:val="FontStyle17"/>
          <w:rFonts w:ascii="Times New Roman" w:hAnsi="Times New Roman" w:cs="Times New Roman"/>
          <w:b w:val="0"/>
        </w:rPr>
        <w:t>.</w:t>
      </w:r>
      <w:r w:rsidRPr="00397E84">
        <w:rPr>
          <w:rStyle w:val="FontStyle17"/>
          <w:rFonts w:ascii="Times New Roman" w:hAnsi="Times New Roman" w:cs="Times New Roman"/>
          <w:b w:val="0"/>
        </w:rPr>
        <w:t>4</w:t>
      </w:r>
      <w:r w:rsidR="006D02E8" w:rsidRPr="00397E84">
        <w:rPr>
          <w:rStyle w:val="FontStyle17"/>
          <w:rFonts w:ascii="Times New Roman" w:hAnsi="Times New Roman" w:cs="Times New Roman"/>
          <w:b w:val="0"/>
        </w:rPr>
        <w:t>.</w:t>
      </w:r>
      <w:r w:rsidRPr="00397E84">
        <w:rPr>
          <w:rStyle w:val="FontStyle17"/>
          <w:rFonts w:ascii="Times New Roman" w:hAnsi="Times New Roman" w:cs="Times New Roman"/>
          <w:b w:val="0"/>
        </w:rPr>
        <w:t>2</w:t>
      </w:r>
      <w:r w:rsidR="006D02E8" w:rsidRPr="00397E84">
        <w:rPr>
          <w:rStyle w:val="FontStyle17"/>
          <w:rFonts w:ascii="Times New Roman" w:hAnsi="Times New Roman" w:cs="Times New Roman"/>
          <w:b w:val="0"/>
        </w:rPr>
        <w:t xml:space="preserve">. </w:t>
      </w:r>
      <w:r w:rsidRPr="00397E84">
        <w:rPr>
          <w:rStyle w:val="FontStyle17"/>
          <w:rFonts w:ascii="Times New Roman" w:hAnsi="Times New Roman" w:cs="Times New Roman"/>
          <w:b w:val="0"/>
        </w:rPr>
        <w:t>Б</w:t>
      </w:r>
      <w:r w:rsidR="006D02E8" w:rsidRPr="00397E84">
        <w:rPr>
          <w:rStyle w:val="FontStyle17"/>
          <w:rFonts w:ascii="Times New Roman" w:hAnsi="Times New Roman" w:cs="Times New Roman"/>
          <w:b w:val="0"/>
        </w:rPr>
        <w:t xml:space="preserve">ез согласия Арендодателя от своего имени заключать с третьими лицами договоры перевозки и иные договоры, если они не противоречат целям использования </w:t>
      </w:r>
      <w:r w:rsidRPr="00397E84">
        <w:rPr>
          <w:rStyle w:val="FontStyle17"/>
          <w:rFonts w:ascii="Times New Roman" w:hAnsi="Times New Roman" w:cs="Times New Roman"/>
          <w:b w:val="0"/>
        </w:rPr>
        <w:t>Автомобил</w:t>
      </w:r>
      <w:r w:rsidR="00F83FF1">
        <w:rPr>
          <w:rStyle w:val="FontStyle17"/>
          <w:rFonts w:ascii="Times New Roman" w:hAnsi="Times New Roman" w:cs="Times New Roman"/>
          <w:b w:val="0"/>
        </w:rPr>
        <w:t>я</w:t>
      </w:r>
      <w:r w:rsidR="006D02E8" w:rsidRPr="00397E84">
        <w:rPr>
          <w:rStyle w:val="FontStyle17"/>
          <w:rFonts w:ascii="Times New Roman" w:hAnsi="Times New Roman" w:cs="Times New Roman"/>
          <w:b w:val="0"/>
        </w:rPr>
        <w:t>.</w:t>
      </w:r>
    </w:p>
    <w:p w14:paraId="7A3C5D93" w14:textId="77777777" w:rsidR="00F64F6E" w:rsidRPr="00397E84" w:rsidRDefault="00F64F6E" w:rsidP="00397E84">
      <w:pPr>
        <w:shd w:val="clear" w:color="auto" w:fill="FFFFFF"/>
        <w:tabs>
          <w:tab w:val="left" w:pos="709"/>
        </w:tabs>
        <w:rPr>
          <w:sz w:val="22"/>
          <w:szCs w:val="22"/>
        </w:rPr>
      </w:pPr>
    </w:p>
    <w:p w14:paraId="78DED6F8" w14:textId="68A3E54D" w:rsidR="000F1E09" w:rsidRPr="000D3C2A" w:rsidRDefault="000F1E09" w:rsidP="00CF19FA">
      <w:pPr>
        <w:shd w:val="clear" w:color="auto" w:fill="D9D9D9" w:themeFill="background1" w:themeFillShade="D9"/>
        <w:jc w:val="center"/>
        <w:rPr>
          <w:b/>
          <w:bCs/>
          <w:sz w:val="24"/>
          <w:szCs w:val="24"/>
        </w:rPr>
      </w:pPr>
      <w:r w:rsidRPr="000D3C2A">
        <w:rPr>
          <w:b/>
          <w:bCs/>
          <w:sz w:val="24"/>
          <w:szCs w:val="24"/>
        </w:rPr>
        <w:t xml:space="preserve">3. </w:t>
      </w:r>
      <w:r w:rsidR="00F83FF1">
        <w:rPr>
          <w:b/>
          <w:bCs/>
          <w:sz w:val="24"/>
          <w:szCs w:val="24"/>
        </w:rPr>
        <w:t xml:space="preserve">СТОИМОСТЬ И </w:t>
      </w:r>
      <w:r w:rsidRPr="000D3C2A">
        <w:rPr>
          <w:b/>
          <w:bCs/>
          <w:sz w:val="24"/>
          <w:szCs w:val="24"/>
        </w:rPr>
        <w:t>РАСЧЁТЫ ПО ДОГОВОРУ</w:t>
      </w:r>
    </w:p>
    <w:p w14:paraId="17E9F0FE" w14:textId="77777777" w:rsidR="000F1E09" w:rsidRPr="00B14C53" w:rsidRDefault="000F1E09" w:rsidP="000F1E09">
      <w:pPr>
        <w:shd w:val="clear" w:color="auto" w:fill="FFFFFF"/>
        <w:ind w:left="360"/>
        <w:jc w:val="center"/>
        <w:rPr>
          <w:b/>
          <w:bCs/>
          <w:sz w:val="16"/>
          <w:szCs w:val="16"/>
        </w:rPr>
      </w:pPr>
    </w:p>
    <w:p w14:paraId="04CEEE5C" w14:textId="06B2CC51" w:rsidR="00A10270" w:rsidRPr="00397E84" w:rsidRDefault="00CF19FA" w:rsidP="00397E84">
      <w:pPr>
        <w:pStyle w:val="ConsPlusNormal"/>
        <w:widowControl/>
        <w:ind w:firstLine="540"/>
        <w:jc w:val="both"/>
        <w:rPr>
          <w:rStyle w:val="FontStyle17"/>
          <w:rFonts w:ascii="Times New Roman" w:hAnsi="Times New Roman" w:cs="Times New Roman"/>
          <w:b w:val="0"/>
        </w:rPr>
      </w:pPr>
      <w:r w:rsidRPr="00841A9C">
        <w:rPr>
          <w:rStyle w:val="FontStyle17"/>
          <w:rFonts w:ascii="Times New Roman" w:hAnsi="Times New Roman" w:cs="Times New Roman"/>
          <w:b w:val="0"/>
        </w:rPr>
        <w:t xml:space="preserve">3.1. </w:t>
      </w:r>
      <w:r w:rsidR="00A10270" w:rsidRPr="00841A9C">
        <w:rPr>
          <w:rStyle w:val="FontStyle17"/>
          <w:rFonts w:ascii="Times New Roman" w:hAnsi="Times New Roman" w:cs="Times New Roman"/>
          <w:b w:val="0"/>
        </w:rPr>
        <w:t xml:space="preserve">Общая стоимость договора составляет </w:t>
      </w:r>
      <w:r w:rsidR="00DE7C36">
        <w:rPr>
          <w:rStyle w:val="FontStyle17"/>
          <w:rFonts w:ascii="Times New Roman" w:hAnsi="Times New Roman" w:cs="Times New Roman"/>
          <w:bCs w:val="0"/>
        </w:rPr>
        <w:t>____________</w:t>
      </w:r>
      <w:r w:rsidR="001617F4" w:rsidRPr="00841A9C">
        <w:rPr>
          <w:rStyle w:val="FontStyle17"/>
          <w:rFonts w:ascii="Times New Roman" w:hAnsi="Times New Roman" w:cs="Times New Roman"/>
          <w:bCs w:val="0"/>
        </w:rPr>
        <w:t xml:space="preserve"> </w:t>
      </w:r>
      <w:r w:rsidR="00DE7C36">
        <w:rPr>
          <w:rStyle w:val="FontStyle17"/>
          <w:rFonts w:ascii="Times New Roman" w:hAnsi="Times New Roman" w:cs="Times New Roman"/>
          <w:bCs w:val="0"/>
        </w:rPr>
        <w:t>______________</w:t>
      </w:r>
      <w:r w:rsidR="001617F4" w:rsidRPr="00841A9C">
        <w:rPr>
          <w:rStyle w:val="FontStyle17"/>
          <w:rFonts w:ascii="Times New Roman" w:hAnsi="Times New Roman" w:cs="Times New Roman"/>
          <w:bCs w:val="0"/>
        </w:rPr>
        <w:t>) рублей</w:t>
      </w:r>
      <w:r w:rsidR="00841A9C" w:rsidRPr="00841A9C">
        <w:rPr>
          <w:rStyle w:val="FontStyle17"/>
          <w:rFonts w:ascii="Times New Roman" w:hAnsi="Times New Roman" w:cs="Times New Roman"/>
          <w:bCs w:val="0"/>
        </w:rPr>
        <w:t xml:space="preserve"> </w:t>
      </w:r>
      <w:r w:rsidR="00DE7C36">
        <w:rPr>
          <w:rStyle w:val="FontStyle17"/>
          <w:rFonts w:ascii="Times New Roman" w:hAnsi="Times New Roman" w:cs="Times New Roman"/>
          <w:bCs w:val="0"/>
        </w:rPr>
        <w:t>__</w:t>
      </w:r>
      <w:r w:rsidR="00841A9C" w:rsidRPr="00841A9C">
        <w:rPr>
          <w:rStyle w:val="FontStyle17"/>
          <w:rFonts w:ascii="Times New Roman" w:hAnsi="Times New Roman" w:cs="Times New Roman"/>
          <w:bCs w:val="0"/>
        </w:rPr>
        <w:t xml:space="preserve"> копеек</w:t>
      </w:r>
      <w:r w:rsidR="001617F4" w:rsidRPr="00841A9C">
        <w:rPr>
          <w:rStyle w:val="FontStyle17"/>
          <w:rFonts w:ascii="Times New Roman" w:hAnsi="Times New Roman" w:cs="Times New Roman"/>
          <w:b w:val="0"/>
        </w:rPr>
        <w:t>,</w:t>
      </w:r>
      <w:r w:rsidR="00204F94" w:rsidRPr="00841A9C">
        <w:rPr>
          <w:rStyle w:val="FontStyle17"/>
          <w:rFonts w:ascii="Times New Roman" w:hAnsi="Times New Roman" w:cs="Times New Roman"/>
          <w:b w:val="0"/>
        </w:rPr>
        <w:t xml:space="preserve"> </w:t>
      </w:r>
      <w:r w:rsidR="00DE7C36">
        <w:rPr>
          <w:rStyle w:val="FontStyle17"/>
          <w:rFonts w:ascii="Times New Roman" w:hAnsi="Times New Roman" w:cs="Times New Roman"/>
          <w:b w:val="0"/>
        </w:rPr>
        <w:t xml:space="preserve">в т.ч. НДС / </w:t>
      </w:r>
      <w:r w:rsidR="00A10270" w:rsidRPr="00841A9C">
        <w:rPr>
          <w:rStyle w:val="FontStyle17"/>
          <w:rFonts w:ascii="Times New Roman" w:hAnsi="Times New Roman" w:cs="Times New Roman"/>
          <w:b w:val="0"/>
        </w:rPr>
        <w:t>НДС не облагается</w:t>
      </w:r>
      <w:r w:rsidR="00EE4785">
        <w:rPr>
          <w:rStyle w:val="FontStyle17"/>
          <w:rFonts w:ascii="Times New Roman" w:hAnsi="Times New Roman" w:cs="Times New Roman"/>
          <w:b w:val="0"/>
        </w:rPr>
        <w:t xml:space="preserve">, </w:t>
      </w:r>
      <w:bookmarkStart w:id="0" w:name="_Hlk195171638"/>
      <w:r w:rsidR="00EE4785">
        <w:rPr>
          <w:rStyle w:val="FontStyle17"/>
          <w:rFonts w:ascii="Times New Roman" w:hAnsi="Times New Roman" w:cs="Times New Roman"/>
          <w:b w:val="0"/>
        </w:rPr>
        <w:t>согласно п.1. ст. 143 НК РФ</w:t>
      </w:r>
      <w:bookmarkEnd w:id="0"/>
      <w:r w:rsidR="00A10270" w:rsidRPr="00841A9C">
        <w:rPr>
          <w:rStyle w:val="FontStyle17"/>
          <w:rFonts w:ascii="Times New Roman" w:hAnsi="Times New Roman" w:cs="Times New Roman"/>
          <w:b w:val="0"/>
        </w:rPr>
        <w:t>.</w:t>
      </w:r>
      <w:r w:rsidR="00A10270" w:rsidRPr="00397E84">
        <w:rPr>
          <w:rStyle w:val="FontStyle17"/>
          <w:rFonts w:ascii="Times New Roman" w:hAnsi="Times New Roman" w:cs="Times New Roman"/>
          <w:b w:val="0"/>
        </w:rPr>
        <w:t xml:space="preserve"> </w:t>
      </w:r>
    </w:p>
    <w:p w14:paraId="119AE7BD" w14:textId="50A49AD4" w:rsidR="00EA7A1C" w:rsidRPr="00397E84" w:rsidRDefault="00A10270" w:rsidP="00397E84">
      <w:pPr>
        <w:pStyle w:val="ConsPlusNormal"/>
        <w:widowControl/>
        <w:ind w:firstLine="540"/>
        <w:jc w:val="both"/>
        <w:rPr>
          <w:rFonts w:ascii="Times New Roman" w:hAnsi="Times New Roman" w:cs="Times New Roman"/>
          <w:sz w:val="22"/>
          <w:szCs w:val="22"/>
        </w:rPr>
      </w:pPr>
      <w:r w:rsidRPr="00397E84">
        <w:rPr>
          <w:rStyle w:val="FontStyle17"/>
          <w:rFonts w:ascii="Times New Roman" w:hAnsi="Times New Roman" w:cs="Times New Roman"/>
          <w:b w:val="0"/>
        </w:rPr>
        <w:lastRenderedPageBreak/>
        <w:t xml:space="preserve"> </w:t>
      </w:r>
      <w:r w:rsidR="00EA7A1C" w:rsidRPr="00397E84">
        <w:rPr>
          <w:rFonts w:ascii="Times New Roman" w:hAnsi="Times New Roman" w:cs="Times New Roman"/>
          <w:sz w:val="22"/>
          <w:szCs w:val="22"/>
        </w:rPr>
        <w:t>Арендная плата за пользование Автомобил</w:t>
      </w:r>
      <w:r w:rsidR="00F83FF1">
        <w:rPr>
          <w:rFonts w:ascii="Times New Roman" w:hAnsi="Times New Roman" w:cs="Times New Roman"/>
          <w:sz w:val="22"/>
          <w:szCs w:val="22"/>
        </w:rPr>
        <w:t>ем</w:t>
      </w:r>
      <w:r w:rsidR="00EA7A1C" w:rsidRPr="00397E84">
        <w:rPr>
          <w:rFonts w:ascii="Times New Roman" w:hAnsi="Times New Roman" w:cs="Times New Roman"/>
          <w:sz w:val="22"/>
          <w:szCs w:val="22"/>
        </w:rPr>
        <w:t xml:space="preserve"> по настоящему Договору </w:t>
      </w:r>
      <w:r w:rsidR="00841A9C" w:rsidRPr="00841A9C">
        <w:rPr>
          <w:rFonts w:ascii="Times New Roman" w:hAnsi="Times New Roman" w:cs="Times New Roman"/>
          <w:b/>
          <w:bCs/>
          <w:sz w:val="22"/>
          <w:szCs w:val="22"/>
        </w:rPr>
        <w:t>в месяц</w:t>
      </w:r>
      <w:r w:rsidR="00841A9C" w:rsidRPr="00841A9C">
        <w:rPr>
          <w:rFonts w:ascii="Times New Roman" w:hAnsi="Times New Roman" w:cs="Times New Roman"/>
          <w:sz w:val="22"/>
          <w:szCs w:val="22"/>
        </w:rPr>
        <w:t xml:space="preserve"> </w:t>
      </w:r>
      <w:r w:rsidR="00EA7A1C" w:rsidRPr="00397E84">
        <w:rPr>
          <w:rFonts w:ascii="Times New Roman" w:hAnsi="Times New Roman" w:cs="Times New Roman"/>
          <w:sz w:val="22"/>
          <w:szCs w:val="22"/>
        </w:rPr>
        <w:t>составляет –</w:t>
      </w:r>
      <w:r w:rsidR="00841A9C">
        <w:rPr>
          <w:rFonts w:ascii="Times New Roman" w:hAnsi="Times New Roman" w:cs="Times New Roman"/>
          <w:sz w:val="22"/>
          <w:szCs w:val="22"/>
        </w:rPr>
        <w:t xml:space="preserve"> </w:t>
      </w:r>
      <w:r w:rsidR="00DE7C36">
        <w:rPr>
          <w:rFonts w:ascii="Times New Roman" w:hAnsi="Times New Roman" w:cs="Times New Roman"/>
          <w:b/>
          <w:bCs/>
          <w:sz w:val="22"/>
          <w:szCs w:val="22"/>
        </w:rPr>
        <w:t>_________________</w:t>
      </w:r>
      <w:r w:rsidR="001617F4" w:rsidRPr="00841A9C">
        <w:rPr>
          <w:rFonts w:ascii="Times New Roman" w:hAnsi="Times New Roman" w:cs="Times New Roman"/>
          <w:b/>
          <w:bCs/>
          <w:sz w:val="22"/>
          <w:szCs w:val="22"/>
        </w:rPr>
        <w:t xml:space="preserve"> (</w:t>
      </w:r>
      <w:r w:rsidR="00DE7C36">
        <w:rPr>
          <w:rFonts w:ascii="Times New Roman" w:hAnsi="Times New Roman" w:cs="Times New Roman"/>
          <w:b/>
          <w:bCs/>
          <w:sz w:val="22"/>
          <w:szCs w:val="22"/>
        </w:rPr>
        <w:t>______________</w:t>
      </w:r>
      <w:r w:rsidR="001617F4" w:rsidRPr="00841A9C">
        <w:rPr>
          <w:rFonts w:ascii="Times New Roman" w:hAnsi="Times New Roman" w:cs="Times New Roman"/>
          <w:b/>
          <w:bCs/>
          <w:sz w:val="22"/>
          <w:szCs w:val="22"/>
        </w:rPr>
        <w:t>)</w:t>
      </w:r>
      <w:r w:rsidR="00EA7A1C" w:rsidRPr="00841A9C">
        <w:rPr>
          <w:rFonts w:ascii="Times New Roman" w:hAnsi="Times New Roman" w:cs="Times New Roman"/>
          <w:b/>
          <w:bCs/>
          <w:sz w:val="22"/>
          <w:szCs w:val="22"/>
        </w:rPr>
        <w:t xml:space="preserve"> рублей </w:t>
      </w:r>
      <w:r w:rsidR="00DE7C36">
        <w:rPr>
          <w:rFonts w:ascii="Times New Roman" w:hAnsi="Times New Roman" w:cs="Times New Roman"/>
          <w:b/>
          <w:bCs/>
          <w:sz w:val="22"/>
          <w:szCs w:val="22"/>
        </w:rPr>
        <w:t>__</w:t>
      </w:r>
      <w:r w:rsidR="00841A9C" w:rsidRPr="00841A9C">
        <w:rPr>
          <w:rFonts w:ascii="Times New Roman" w:hAnsi="Times New Roman" w:cs="Times New Roman"/>
          <w:b/>
          <w:bCs/>
          <w:sz w:val="22"/>
          <w:szCs w:val="22"/>
        </w:rPr>
        <w:t>копеек</w:t>
      </w:r>
      <w:r w:rsidR="00841A9C" w:rsidRPr="00841A9C">
        <w:rPr>
          <w:rFonts w:ascii="Times New Roman" w:hAnsi="Times New Roman" w:cs="Times New Roman"/>
          <w:bCs/>
          <w:sz w:val="22"/>
          <w:szCs w:val="22"/>
        </w:rPr>
        <w:t>,</w:t>
      </w:r>
      <w:r w:rsidR="00DE7C36">
        <w:rPr>
          <w:rFonts w:ascii="Times New Roman" w:hAnsi="Times New Roman" w:cs="Times New Roman"/>
          <w:bCs/>
          <w:sz w:val="22"/>
          <w:szCs w:val="22"/>
        </w:rPr>
        <w:t xml:space="preserve"> в т.ч. НДС / </w:t>
      </w:r>
      <w:r w:rsidR="00841A9C" w:rsidRPr="00841A9C">
        <w:rPr>
          <w:rFonts w:ascii="Times New Roman" w:hAnsi="Times New Roman" w:cs="Times New Roman"/>
          <w:bCs/>
          <w:sz w:val="22"/>
          <w:szCs w:val="22"/>
        </w:rPr>
        <w:t>НДС не облагается</w:t>
      </w:r>
      <w:r w:rsidR="00EE4785">
        <w:rPr>
          <w:rFonts w:ascii="Times New Roman" w:hAnsi="Times New Roman" w:cs="Times New Roman"/>
          <w:bCs/>
          <w:sz w:val="22"/>
          <w:szCs w:val="22"/>
        </w:rPr>
        <w:t>,</w:t>
      </w:r>
      <w:r w:rsidR="00EE4785" w:rsidRPr="00EE4785">
        <w:t xml:space="preserve"> </w:t>
      </w:r>
      <w:r w:rsidR="00EE4785" w:rsidRPr="00EE4785">
        <w:rPr>
          <w:rFonts w:ascii="Times New Roman" w:hAnsi="Times New Roman" w:cs="Times New Roman"/>
          <w:bCs/>
          <w:sz w:val="22"/>
          <w:szCs w:val="22"/>
        </w:rPr>
        <w:t>согласно п.1. ст. 143 НК РФ</w:t>
      </w:r>
      <w:r w:rsidR="00F83FF1" w:rsidRPr="00841A9C">
        <w:rPr>
          <w:rFonts w:ascii="Times New Roman" w:hAnsi="Times New Roman" w:cs="Times New Roman"/>
          <w:bCs/>
          <w:sz w:val="22"/>
          <w:szCs w:val="22"/>
        </w:rPr>
        <w:t>.</w:t>
      </w:r>
    </w:p>
    <w:p w14:paraId="4C1EFBE1" w14:textId="21B233AC" w:rsidR="00CF19FA" w:rsidRPr="00397E84" w:rsidRDefault="00CF19FA" w:rsidP="00397E84">
      <w:pPr>
        <w:pStyle w:val="Style14"/>
        <w:widowControl/>
        <w:tabs>
          <w:tab w:val="left" w:pos="1176"/>
        </w:tabs>
        <w:spacing w:line="240" w:lineRule="auto"/>
        <w:ind w:firstLine="709"/>
        <w:rPr>
          <w:rStyle w:val="FontStyle17"/>
          <w:rFonts w:ascii="Times New Roman" w:hAnsi="Times New Roman" w:cs="Times New Roman"/>
          <w:b w:val="0"/>
        </w:rPr>
      </w:pPr>
      <w:r w:rsidRPr="00397E84">
        <w:rPr>
          <w:rStyle w:val="FontStyle17"/>
          <w:rFonts w:ascii="Times New Roman" w:hAnsi="Times New Roman" w:cs="Times New Roman"/>
          <w:b w:val="0"/>
        </w:rPr>
        <w:t xml:space="preserve">3.2. Арендная плата вносится </w:t>
      </w:r>
      <w:r w:rsidR="005C77A9" w:rsidRPr="00397E84">
        <w:rPr>
          <w:rStyle w:val="FontStyle17"/>
          <w:rFonts w:ascii="Times New Roman" w:hAnsi="Times New Roman" w:cs="Times New Roman"/>
          <w:b w:val="0"/>
        </w:rPr>
        <w:t>А</w:t>
      </w:r>
      <w:r w:rsidR="00612C88" w:rsidRPr="00397E84">
        <w:rPr>
          <w:rStyle w:val="FontStyle17"/>
          <w:rFonts w:ascii="Times New Roman" w:hAnsi="Times New Roman" w:cs="Times New Roman"/>
          <w:b w:val="0"/>
        </w:rPr>
        <w:t>рендатор</w:t>
      </w:r>
      <w:r w:rsidRPr="00397E84">
        <w:rPr>
          <w:rStyle w:val="FontStyle17"/>
          <w:rFonts w:ascii="Times New Roman" w:hAnsi="Times New Roman" w:cs="Times New Roman"/>
          <w:b w:val="0"/>
        </w:rPr>
        <w:t xml:space="preserve">ом </w:t>
      </w:r>
      <w:r w:rsidR="00A00283" w:rsidRPr="00397E84">
        <w:rPr>
          <w:rStyle w:val="FontStyle17"/>
          <w:rFonts w:ascii="Times New Roman" w:hAnsi="Times New Roman" w:cs="Times New Roman"/>
          <w:b w:val="0"/>
        </w:rPr>
        <w:t>путём перечисления</w:t>
      </w:r>
      <w:r w:rsidRPr="00397E84">
        <w:rPr>
          <w:rStyle w:val="FontStyle17"/>
          <w:rFonts w:ascii="Times New Roman" w:hAnsi="Times New Roman" w:cs="Times New Roman"/>
          <w:b w:val="0"/>
        </w:rPr>
        <w:t xml:space="preserve"> денежных средств на расчётный счёт </w:t>
      </w:r>
      <w:r w:rsidR="005C77A9" w:rsidRPr="00397E84">
        <w:rPr>
          <w:rStyle w:val="FontStyle17"/>
          <w:rFonts w:ascii="Times New Roman" w:hAnsi="Times New Roman" w:cs="Times New Roman"/>
          <w:b w:val="0"/>
        </w:rPr>
        <w:t>Арендодателя</w:t>
      </w:r>
      <w:r w:rsidRPr="00397E84">
        <w:rPr>
          <w:rStyle w:val="FontStyle17"/>
          <w:rFonts w:ascii="Times New Roman" w:hAnsi="Times New Roman" w:cs="Times New Roman"/>
          <w:b w:val="0"/>
        </w:rPr>
        <w:t xml:space="preserve">, с указанием </w:t>
      </w:r>
      <w:r w:rsidR="00F83FF1" w:rsidRPr="00397E84">
        <w:rPr>
          <w:rStyle w:val="FontStyle17"/>
          <w:rFonts w:ascii="Times New Roman" w:hAnsi="Times New Roman" w:cs="Times New Roman"/>
          <w:b w:val="0"/>
        </w:rPr>
        <w:t>конкретного размера платежа и периода,</w:t>
      </w:r>
      <w:r w:rsidRPr="00397E84">
        <w:rPr>
          <w:rStyle w:val="FontStyle17"/>
          <w:rFonts w:ascii="Times New Roman" w:hAnsi="Times New Roman" w:cs="Times New Roman"/>
          <w:b w:val="0"/>
        </w:rPr>
        <w:t xml:space="preserve"> за который взимается арендная плата, ежемесячно </w:t>
      </w:r>
      <w:r w:rsidR="00EA7A1C" w:rsidRPr="00397E84">
        <w:rPr>
          <w:rFonts w:ascii="Times New Roman" w:hAnsi="Times New Roman"/>
          <w:sz w:val="22"/>
          <w:szCs w:val="22"/>
        </w:rPr>
        <w:t>в срок до 15 числа месяца, следующего за расчетным периодом</w:t>
      </w:r>
      <w:r w:rsidRPr="00397E84">
        <w:rPr>
          <w:rStyle w:val="FontStyle17"/>
          <w:rFonts w:ascii="Times New Roman" w:hAnsi="Times New Roman" w:cs="Times New Roman"/>
          <w:b w:val="0"/>
        </w:rPr>
        <w:t>.</w:t>
      </w:r>
    </w:p>
    <w:p w14:paraId="1FB9C9B2" w14:textId="77777777" w:rsidR="00CF19FA" w:rsidRPr="00397E84" w:rsidRDefault="00CF19FA" w:rsidP="00397E84">
      <w:pPr>
        <w:pStyle w:val="Style13"/>
        <w:widowControl/>
        <w:tabs>
          <w:tab w:val="left" w:pos="1162"/>
        </w:tabs>
        <w:spacing w:line="240" w:lineRule="auto"/>
        <w:ind w:firstLine="709"/>
        <w:rPr>
          <w:rStyle w:val="FontStyle17"/>
          <w:rFonts w:ascii="Times New Roman" w:hAnsi="Times New Roman" w:cs="Times New Roman"/>
          <w:b w:val="0"/>
        </w:rPr>
      </w:pPr>
      <w:r w:rsidRPr="00397E84">
        <w:rPr>
          <w:rStyle w:val="FontStyle17"/>
          <w:rFonts w:ascii="Times New Roman" w:hAnsi="Times New Roman" w:cs="Times New Roman"/>
          <w:b w:val="0"/>
        </w:rPr>
        <w:t>3.3. По отдельному письменному соглашению сторон порядок, форма и сроки арендной платы могут быть изменены как в отношении всего исполнения обязательств по настоящему договору, так и в отношении оплаты за отдельный период, о чём должно быть указано в отдельном письменном соглашении между сторонами.</w:t>
      </w:r>
    </w:p>
    <w:p w14:paraId="357B6EBB" w14:textId="77777777" w:rsidR="00CF19FA" w:rsidRPr="00397E84" w:rsidRDefault="00CF19FA" w:rsidP="00397E84">
      <w:pPr>
        <w:pStyle w:val="Style13"/>
        <w:widowControl/>
        <w:tabs>
          <w:tab w:val="left" w:pos="1162"/>
        </w:tabs>
        <w:spacing w:line="240" w:lineRule="auto"/>
        <w:ind w:firstLine="709"/>
        <w:rPr>
          <w:rStyle w:val="FontStyle17"/>
          <w:rFonts w:ascii="Times New Roman" w:hAnsi="Times New Roman" w:cs="Times New Roman"/>
          <w:b w:val="0"/>
        </w:rPr>
      </w:pPr>
      <w:r w:rsidRPr="00397E84">
        <w:rPr>
          <w:rStyle w:val="FontStyle17"/>
          <w:rFonts w:ascii="Times New Roman" w:hAnsi="Times New Roman" w:cs="Times New Roman"/>
          <w:b w:val="0"/>
        </w:rPr>
        <w:t>3.4. Днём осуществления платежа считается д</w:t>
      </w:r>
      <w:r w:rsidR="0069378D" w:rsidRPr="00397E84">
        <w:rPr>
          <w:rStyle w:val="FontStyle17"/>
          <w:rFonts w:ascii="Times New Roman" w:hAnsi="Times New Roman" w:cs="Times New Roman"/>
          <w:b w:val="0"/>
        </w:rPr>
        <w:t>ень списания денежных средств с расчетного</w:t>
      </w:r>
      <w:r w:rsidRPr="00397E84">
        <w:rPr>
          <w:rStyle w:val="FontStyle17"/>
          <w:rFonts w:ascii="Times New Roman" w:hAnsi="Times New Roman" w:cs="Times New Roman"/>
          <w:b w:val="0"/>
        </w:rPr>
        <w:t xml:space="preserve"> счета </w:t>
      </w:r>
      <w:r w:rsidR="004D7E32" w:rsidRPr="00397E84">
        <w:rPr>
          <w:rStyle w:val="FontStyle17"/>
          <w:rFonts w:ascii="Times New Roman" w:hAnsi="Times New Roman" w:cs="Times New Roman"/>
          <w:b w:val="0"/>
        </w:rPr>
        <w:t>А</w:t>
      </w:r>
      <w:r w:rsidR="00612C88" w:rsidRPr="00397E84">
        <w:rPr>
          <w:rStyle w:val="FontStyle17"/>
          <w:rFonts w:ascii="Times New Roman" w:hAnsi="Times New Roman" w:cs="Times New Roman"/>
          <w:b w:val="0"/>
        </w:rPr>
        <w:t>рендатор</w:t>
      </w:r>
      <w:r w:rsidR="0069378D" w:rsidRPr="00397E84">
        <w:rPr>
          <w:rStyle w:val="FontStyle17"/>
          <w:rFonts w:ascii="Times New Roman" w:hAnsi="Times New Roman" w:cs="Times New Roman"/>
          <w:b w:val="0"/>
        </w:rPr>
        <w:t>а</w:t>
      </w:r>
      <w:r w:rsidRPr="00397E84">
        <w:rPr>
          <w:rStyle w:val="FontStyle17"/>
          <w:rFonts w:ascii="Times New Roman" w:hAnsi="Times New Roman" w:cs="Times New Roman"/>
          <w:b w:val="0"/>
        </w:rPr>
        <w:t>.</w:t>
      </w:r>
    </w:p>
    <w:p w14:paraId="5B53D732" w14:textId="415E7FF5" w:rsidR="00854D27" w:rsidRPr="00397E84" w:rsidRDefault="00204F94" w:rsidP="00397E84">
      <w:pPr>
        <w:pStyle w:val="Style13"/>
        <w:widowControl/>
        <w:tabs>
          <w:tab w:val="left" w:pos="1224"/>
        </w:tabs>
        <w:spacing w:line="240" w:lineRule="auto"/>
        <w:ind w:firstLine="709"/>
        <w:rPr>
          <w:rStyle w:val="FontStyle17"/>
          <w:rFonts w:ascii="Times New Roman" w:hAnsi="Times New Roman" w:cs="Times New Roman"/>
          <w:b w:val="0"/>
        </w:rPr>
      </w:pPr>
      <w:r w:rsidRPr="00397E84">
        <w:rPr>
          <w:rStyle w:val="FontStyle17"/>
          <w:rFonts w:ascii="Times New Roman" w:hAnsi="Times New Roman" w:cs="Times New Roman"/>
          <w:b w:val="0"/>
        </w:rPr>
        <w:t>3.5</w:t>
      </w:r>
      <w:r w:rsidR="00CF19FA" w:rsidRPr="00397E84">
        <w:rPr>
          <w:rStyle w:val="FontStyle17"/>
          <w:rFonts w:ascii="Times New Roman" w:hAnsi="Times New Roman" w:cs="Times New Roman"/>
          <w:b w:val="0"/>
        </w:rPr>
        <w:t xml:space="preserve">. Размер арендной платы </w:t>
      </w:r>
      <w:r w:rsidR="00045A6E" w:rsidRPr="00397E84">
        <w:rPr>
          <w:rStyle w:val="FontStyle17"/>
          <w:rFonts w:ascii="Times New Roman" w:hAnsi="Times New Roman" w:cs="Times New Roman"/>
          <w:b w:val="0"/>
        </w:rPr>
        <w:t xml:space="preserve">не </w:t>
      </w:r>
      <w:r w:rsidR="00CF19FA" w:rsidRPr="00397E84">
        <w:rPr>
          <w:rStyle w:val="FontStyle17"/>
          <w:rFonts w:ascii="Times New Roman" w:hAnsi="Times New Roman" w:cs="Times New Roman"/>
          <w:b w:val="0"/>
        </w:rPr>
        <w:t xml:space="preserve">может быть изменен </w:t>
      </w:r>
      <w:r w:rsidR="004D7E32" w:rsidRPr="00397E84">
        <w:rPr>
          <w:rStyle w:val="FontStyle17"/>
          <w:rFonts w:ascii="Times New Roman" w:hAnsi="Times New Roman" w:cs="Times New Roman"/>
          <w:b w:val="0"/>
        </w:rPr>
        <w:t>Арендодателем</w:t>
      </w:r>
      <w:r w:rsidR="00CF19FA" w:rsidRPr="00397E84">
        <w:rPr>
          <w:rStyle w:val="FontStyle17"/>
          <w:rFonts w:ascii="Times New Roman" w:hAnsi="Times New Roman" w:cs="Times New Roman"/>
          <w:b w:val="0"/>
        </w:rPr>
        <w:t xml:space="preserve"> в </w:t>
      </w:r>
      <w:r w:rsidR="00045A6E" w:rsidRPr="00397E84">
        <w:rPr>
          <w:rStyle w:val="FontStyle17"/>
          <w:rFonts w:ascii="Times New Roman" w:hAnsi="Times New Roman" w:cs="Times New Roman"/>
          <w:b w:val="0"/>
        </w:rPr>
        <w:t xml:space="preserve">течение всего </w:t>
      </w:r>
      <w:r w:rsidR="0069378D" w:rsidRPr="00397E84">
        <w:rPr>
          <w:rStyle w:val="FontStyle17"/>
          <w:rFonts w:ascii="Times New Roman" w:hAnsi="Times New Roman" w:cs="Times New Roman"/>
          <w:b w:val="0"/>
        </w:rPr>
        <w:t xml:space="preserve">срока </w:t>
      </w:r>
      <w:r w:rsidR="00045A6E" w:rsidRPr="00397E84">
        <w:rPr>
          <w:rStyle w:val="FontStyle17"/>
          <w:rFonts w:ascii="Times New Roman" w:hAnsi="Times New Roman" w:cs="Times New Roman"/>
          <w:b w:val="0"/>
        </w:rPr>
        <w:t xml:space="preserve">действия договора. </w:t>
      </w:r>
    </w:p>
    <w:p w14:paraId="3A737C25" w14:textId="662E3CDC" w:rsidR="00494FE3" w:rsidRPr="00397E84" w:rsidRDefault="00204F94" w:rsidP="00397E84">
      <w:pPr>
        <w:pStyle w:val="Style13"/>
        <w:widowControl/>
        <w:tabs>
          <w:tab w:val="left" w:pos="1224"/>
        </w:tabs>
        <w:spacing w:line="240" w:lineRule="auto"/>
        <w:ind w:firstLine="709"/>
        <w:rPr>
          <w:rStyle w:val="FontStyle17"/>
          <w:rFonts w:ascii="Times New Roman" w:hAnsi="Times New Roman" w:cs="Times New Roman"/>
          <w:b w:val="0"/>
        </w:rPr>
      </w:pPr>
      <w:r w:rsidRPr="00397E84">
        <w:rPr>
          <w:rStyle w:val="FontStyle17"/>
          <w:rFonts w:ascii="Times New Roman" w:hAnsi="Times New Roman" w:cs="Times New Roman"/>
          <w:b w:val="0"/>
        </w:rPr>
        <w:t>3.6</w:t>
      </w:r>
      <w:r w:rsidR="00494FE3" w:rsidRPr="00397E84">
        <w:rPr>
          <w:rStyle w:val="FontStyle17"/>
          <w:rFonts w:ascii="Times New Roman" w:hAnsi="Times New Roman" w:cs="Times New Roman"/>
          <w:b w:val="0"/>
        </w:rPr>
        <w:t>. В случае, когда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w:t>
      </w:r>
      <w:r w:rsidR="0069378D" w:rsidRPr="00397E84">
        <w:rPr>
          <w:rStyle w:val="FontStyle17"/>
          <w:rFonts w:ascii="Times New Roman" w:hAnsi="Times New Roman" w:cs="Times New Roman"/>
          <w:b w:val="0"/>
        </w:rPr>
        <w:t>говором, или состояние Автомобил</w:t>
      </w:r>
      <w:r w:rsidR="00F83FF1">
        <w:rPr>
          <w:rStyle w:val="FontStyle17"/>
          <w:rFonts w:ascii="Times New Roman" w:hAnsi="Times New Roman" w:cs="Times New Roman"/>
          <w:b w:val="0"/>
        </w:rPr>
        <w:t>я</w:t>
      </w:r>
      <w:r w:rsidR="00494FE3" w:rsidRPr="00397E84">
        <w:rPr>
          <w:rStyle w:val="FontStyle17"/>
          <w:rFonts w:ascii="Times New Roman" w:hAnsi="Times New Roman" w:cs="Times New Roman"/>
          <w:b w:val="0"/>
        </w:rPr>
        <w:t xml:space="preserve"> существенно ухудшил</w:t>
      </w:r>
      <w:r w:rsidR="00F83FF1">
        <w:rPr>
          <w:rStyle w:val="FontStyle17"/>
          <w:rFonts w:ascii="Times New Roman" w:hAnsi="Times New Roman" w:cs="Times New Roman"/>
          <w:b w:val="0"/>
        </w:rPr>
        <w:t>ось</w:t>
      </w:r>
      <w:r w:rsidR="00494FE3" w:rsidRPr="00397E84">
        <w:rPr>
          <w:rStyle w:val="FontStyle17"/>
          <w:rFonts w:ascii="Times New Roman" w:hAnsi="Times New Roman" w:cs="Times New Roman"/>
          <w:b w:val="0"/>
        </w:rPr>
        <w:t>.</w:t>
      </w:r>
    </w:p>
    <w:p w14:paraId="7B6E6F41" w14:textId="77777777" w:rsidR="00525302" w:rsidRPr="00397E84" w:rsidRDefault="00525302" w:rsidP="00397E84">
      <w:pPr>
        <w:pStyle w:val="ListParagraph1"/>
        <w:tabs>
          <w:tab w:val="left" w:pos="0"/>
        </w:tabs>
        <w:ind w:left="0" w:firstLine="720"/>
        <w:jc w:val="both"/>
        <w:rPr>
          <w:sz w:val="22"/>
          <w:szCs w:val="22"/>
        </w:rPr>
      </w:pPr>
      <w:r w:rsidRPr="00397E84">
        <w:rPr>
          <w:sz w:val="22"/>
          <w:szCs w:val="22"/>
        </w:rPr>
        <w:t>3.</w:t>
      </w:r>
      <w:r w:rsidR="00204F94" w:rsidRPr="00397E84">
        <w:rPr>
          <w:sz w:val="22"/>
          <w:szCs w:val="22"/>
        </w:rPr>
        <w:t>7</w:t>
      </w:r>
      <w:r w:rsidRPr="00397E84">
        <w:rPr>
          <w:sz w:val="22"/>
          <w:szCs w:val="22"/>
        </w:rPr>
        <w:t>. Стороны пришли к соглашению о том, что предусмотренный настоящим договором порядок расчетов не является коммерческим кредитом. Положения п. 1 ст. 317.1 Гражданского кодекса Российской Федерации к отношениям сторон не применяются.</w:t>
      </w:r>
    </w:p>
    <w:p w14:paraId="14787B6F" w14:textId="24CB01ED" w:rsidR="00525302" w:rsidRDefault="00525302" w:rsidP="00F83FF1">
      <w:pPr>
        <w:pStyle w:val="ListParagraph1"/>
        <w:tabs>
          <w:tab w:val="left" w:pos="0"/>
        </w:tabs>
        <w:ind w:left="0" w:firstLine="720"/>
        <w:jc w:val="both"/>
        <w:rPr>
          <w:sz w:val="22"/>
          <w:szCs w:val="22"/>
        </w:rPr>
      </w:pPr>
      <w:r w:rsidRPr="00397E84">
        <w:rPr>
          <w:sz w:val="22"/>
          <w:szCs w:val="22"/>
        </w:rPr>
        <w:t>3.</w:t>
      </w:r>
      <w:r w:rsidR="00204F94" w:rsidRPr="00397E84">
        <w:rPr>
          <w:sz w:val="22"/>
          <w:szCs w:val="22"/>
        </w:rPr>
        <w:t>8</w:t>
      </w:r>
      <w:r w:rsidRPr="00397E84">
        <w:rPr>
          <w:sz w:val="22"/>
          <w:szCs w:val="22"/>
        </w:rPr>
        <w:t>. В случае повышения Арендодателем арендной платы, Арендодатель обязан об этом уведомить Арендатора за 15 (Пятнадцать) рабочих дней до повышения арендной платы и в случае несогласия Арендатора с новой арендной платой, Арендодатель направляет в адрес Арендатора вместе с уведомлением соглашение о расторжении договора. Соглашение о расторжении должно быть рассмотрено Арендатором в течение 5 (Пяти) рабочих дней после получения.</w:t>
      </w:r>
    </w:p>
    <w:p w14:paraId="754F6D39" w14:textId="70785AE9" w:rsidR="005C4DF4" w:rsidRPr="00397E84" w:rsidRDefault="005C4DF4" w:rsidP="005C4DF4">
      <w:pPr>
        <w:pStyle w:val="ListParagraph1"/>
        <w:tabs>
          <w:tab w:val="left" w:pos="0"/>
        </w:tabs>
        <w:ind w:left="0" w:firstLine="720"/>
        <w:jc w:val="both"/>
        <w:rPr>
          <w:rStyle w:val="FontStyle17"/>
          <w:rFonts w:ascii="Times New Roman" w:hAnsi="Times New Roman" w:cs="Times New Roman"/>
          <w:b w:val="0"/>
          <w:bCs w:val="0"/>
        </w:rPr>
      </w:pPr>
      <w:r>
        <w:rPr>
          <w:sz w:val="22"/>
          <w:szCs w:val="22"/>
        </w:rPr>
        <w:t>3.9. Арендатор, в соответствии со статьей 226 НК РФ, признается налоговым агентом. Арендатор удерживает налог на доходы физических лиц (далее – налог) из арендной платы при ее фактической уплате Арендодателю (п. 4 ст. 226 НК РФ). Удержанную сумму налога Арендатор уплачивает по месту своего учета в налоговом органе.</w:t>
      </w:r>
    </w:p>
    <w:p w14:paraId="3B820B59" w14:textId="77777777" w:rsidR="00A653D4" w:rsidRDefault="00A653D4" w:rsidP="00397E84">
      <w:pPr>
        <w:pStyle w:val="Style13"/>
        <w:widowControl/>
        <w:tabs>
          <w:tab w:val="left" w:pos="1224"/>
        </w:tabs>
        <w:spacing w:line="240" w:lineRule="auto"/>
        <w:ind w:firstLine="0"/>
        <w:rPr>
          <w:sz w:val="16"/>
          <w:szCs w:val="16"/>
        </w:rPr>
      </w:pPr>
    </w:p>
    <w:p w14:paraId="06FA2030" w14:textId="77777777" w:rsidR="000C0076" w:rsidRPr="000D3C2A" w:rsidRDefault="000C0076" w:rsidP="000C0076">
      <w:pPr>
        <w:pStyle w:val="23"/>
        <w:shd w:val="clear" w:color="auto" w:fill="D9D9D9" w:themeFill="background1" w:themeFillShade="D9"/>
        <w:spacing w:after="0" w:line="240" w:lineRule="auto"/>
        <w:jc w:val="center"/>
        <w:rPr>
          <w:b/>
          <w:sz w:val="24"/>
          <w:szCs w:val="24"/>
        </w:rPr>
      </w:pPr>
      <w:r w:rsidRPr="000D3C2A">
        <w:rPr>
          <w:b/>
          <w:sz w:val="24"/>
          <w:szCs w:val="24"/>
        </w:rPr>
        <w:t xml:space="preserve">4. </w:t>
      </w:r>
      <w:r>
        <w:rPr>
          <w:b/>
          <w:sz w:val="24"/>
          <w:szCs w:val="24"/>
        </w:rPr>
        <w:t>СТРАХОВАНИЕ</w:t>
      </w:r>
    </w:p>
    <w:p w14:paraId="44B19685" w14:textId="77777777" w:rsidR="00781932" w:rsidRPr="00781932" w:rsidRDefault="00781932" w:rsidP="000C0076">
      <w:pPr>
        <w:pStyle w:val="Style13"/>
        <w:widowControl/>
        <w:tabs>
          <w:tab w:val="left" w:pos="1066"/>
        </w:tabs>
        <w:spacing w:line="240" w:lineRule="auto"/>
        <w:ind w:firstLine="709"/>
        <w:rPr>
          <w:rStyle w:val="FontStyle17"/>
          <w:rFonts w:ascii="Times New Roman" w:hAnsi="Times New Roman" w:cs="Times New Roman"/>
          <w:b w:val="0"/>
          <w:sz w:val="16"/>
          <w:szCs w:val="16"/>
        </w:rPr>
      </w:pPr>
    </w:p>
    <w:p w14:paraId="6BE85849" w14:textId="71A6501D" w:rsidR="000C0076" w:rsidRPr="000D3C2A" w:rsidRDefault="000C0076" w:rsidP="00397E84">
      <w:pPr>
        <w:pStyle w:val="Style13"/>
        <w:widowControl/>
        <w:tabs>
          <w:tab w:val="left" w:pos="1066"/>
        </w:tabs>
        <w:spacing w:line="240" w:lineRule="auto"/>
        <w:ind w:firstLine="709"/>
        <w:rPr>
          <w:rStyle w:val="FontStyle17"/>
          <w:rFonts w:ascii="Times New Roman" w:hAnsi="Times New Roman" w:cs="Times New Roman"/>
          <w:b w:val="0"/>
        </w:rPr>
      </w:pPr>
      <w:r w:rsidRPr="000D3C2A">
        <w:rPr>
          <w:rStyle w:val="FontStyle17"/>
          <w:rFonts w:ascii="Times New Roman" w:hAnsi="Times New Roman" w:cs="Times New Roman"/>
          <w:b w:val="0"/>
        </w:rPr>
        <w:t xml:space="preserve">4.1. </w:t>
      </w:r>
      <w:r w:rsidRPr="000C0076">
        <w:rPr>
          <w:rStyle w:val="FontStyle17"/>
          <w:rFonts w:ascii="Times New Roman" w:hAnsi="Times New Roman" w:cs="Times New Roman"/>
          <w:b w:val="0"/>
        </w:rPr>
        <w:t xml:space="preserve">Ответственность </w:t>
      </w:r>
      <w:r w:rsidR="0069378D">
        <w:rPr>
          <w:rStyle w:val="FontStyle17"/>
          <w:rFonts w:ascii="Times New Roman" w:hAnsi="Times New Roman" w:cs="Times New Roman"/>
          <w:b w:val="0"/>
        </w:rPr>
        <w:t xml:space="preserve">за ущерб, причиненный </w:t>
      </w:r>
      <w:r w:rsidR="00BE1EF6">
        <w:rPr>
          <w:rStyle w:val="FontStyle17"/>
          <w:rFonts w:ascii="Times New Roman" w:hAnsi="Times New Roman" w:cs="Times New Roman"/>
          <w:b w:val="0"/>
        </w:rPr>
        <w:t>арендуем</w:t>
      </w:r>
      <w:r w:rsidR="00F83FF1">
        <w:rPr>
          <w:rStyle w:val="FontStyle17"/>
          <w:rFonts w:ascii="Times New Roman" w:hAnsi="Times New Roman" w:cs="Times New Roman"/>
          <w:b w:val="0"/>
        </w:rPr>
        <w:t>ому</w:t>
      </w:r>
      <w:r w:rsidR="00BE1EF6">
        <w:rPr>
          <w:rStyle w:val="FontStyle17"/>
          <w:rFonts w:ascii="Times New Roman" w:hAnsi="Times New Roman" w:cs="Times New Roman"/>
          <w:b w:val="0"/>
        </w:rPr>
        <w:t xml:space="preserve"> </w:t>
      </w:r>
      <w:r w:rsidR="0069378D">
        <w:rPr>
          <w:rStyle w:val="FontStyle17"/>
          <w:rFonts w:ascii="Times New Roman" w:hAnsi="Times New Roman" w:cs="Times New Roman"/>
          <w:b w:val="0"/>
        </w:rPr>
        <w:t>Автомобил</w:t>
      </w:r>
      <w:r w:rsidR="00F83FF1">
        <w:rPr>
          <w:rStyle w:val="FontStyle17"/>
          <w:rFonts w:ascii="Times New Roman" w:hAnsi="Times New Roman" w:cs="Times New Roman"/>
          <w:b w:val="0"/>
        </w:rPr>
        <w:t>ю</w:t>
      </w:r>
      <w:r w:rsidRPr="000C0076">
        <w:rPr>
          <w:rStyle w:val="FontStyle17"/>
          <w:rFonts w:ascii="Times New Roman" w:hAnsi="Times New Roman" w:cs="Times New Roman"/>
          <w:b w:val="0"/>
        </w:rPr>
        <w:t>, подлежит обязательному страхованию. Такое страхование должен осуществить Арендатор за свой счет</w:t>
      </w:r>
      <w:r>
        <w:rPr>
          <w:rStyle w:val="FontStyle17"/>
          <w:rFonts w:ascii="Times New Roman" w:hAnsi="Times New Roman" w:cs="Times New Roman"/>
          <w:b w:val="0"/>
        </w:rPr>
        <w:t xml:space="preserve">. </w:t>
      </w:r>
    </w:p>
    <w:p w14:paraId="4B8FDEE8" w14:textId="77777777" w:rsidR="000C0076" w:rsidRPr="00B14C53" w:rsidRDefault="000C0076" w:rsidP="00397E84">
      <w:pPr>
        <w:pStyle w:val="Style13"/>
        <w:widowControl/>
        <w:tabs>
          <w:tab w:val="left" w:pos="1224"/>
        </w:tabs>
        <w:spacing w:line="240" w:lineRule="auto"/>
        <w:ind w:firstLine="709"/>
        <w:rPr>
          <w:sz w:val="16"/>
          <w:szCs w:val="16"/>
        </w:rPr>
      </w:pPr>
    </w:p>
    <w:p w14:paraId="696743D1" w14:textId="77777777" w:rsidR="0013125E" w:rsidRPr="000D3C2A" w:rsidRDefault="000C0076" w:rsidP="0013125E">
      <w:pPr>
        <w:pStyle w:val="23"/>
        <w:shd w:val="clear" w:color="auto" w:fill="D9D9D9" w:themeFill="background1" w:themeFillShade="D9"/>
        <w:spacing w:after="0" w:line="240" w:lineRule="auto"/>
        <w:jc w:val="center"/>
        <w:rPr>
          <w:b/>
          <w:sz w:val="24"/>
          <w:szCs w:val="24"/>
        </w:rPr>
      </w:pPr>
      <w:r>
        <w:rPr>
          <w:b/>
          <w:sz w:val="24"/>
          <w:szCs w:val="24"/>
        </w:rPr>
        <w:t>5</w:t>
      </w:r>
      <w:r w:rsidR="0013125E" w:rsidRPr="000D3C2A">
        <w:rPr>
          <w:b/>
          <w:sz w:val="24"/>
          <w:szCs w:val="24"/>
        </w:rPr>
        <w:t>. СРОК ДЕЙСТВИЯ ДОГОВОРА,</w:t>
      </w:r>
    </w:p>
    <w:p w14:paraId="39A1AB74" w14:textId="77777777" w:rsidR="0013125E" w:rsidRPr="000D3C2A" w:rsidRDefault="0013125E" w:rsidP="0013125E">
      <w:pPr>
        <w:pStyle w:val="23"/>
        <w:shd w:val="clear" w:color="auto" w:fill="D9D9D9" w:themeFill="background1" w:themeFillShade="D9"/>
        <w:spacing w:after="0" w:line="240" w:lineRule="auto"/>
        <w:jc w:val="center"/>
        <w:rPr>
          <w:b/>
          <w:sz w:val="24"/>
          <w:szCs w:val="24"/>
        </w:rPr>
      </w:pPr>
      <w:r w:rsidRPr="000D3C2A">
        <w:rPr>
          <w:b/>
          <w:sz w:val="24"/>
          <w:szCs w:val="24"/>
        </w:rPr>
        <w:t>ПОРЯДОК ИЗМЕНЕНИЯ И РАСТОРЖЕНИЯ ДОГОВОРА</w:t>
      </w:r>
    </w:p>
    <w:p w14:paraId="0A3B44A8" w14:textId="77777777" w:rsidR="0013125E" w:rsidRPr="00B14C53" w:rsidRDefault="0013125E" w:rsidP="0013125E">
      <w:pPr>
        <w:shd w:val="clear" w:color="auto" w:fill="FFFFFF"/>
        <w:tabs>
          <w:tab w:val="left" w:pos="1224"/>
          <w:tab w:val="left" w:leader="underscore" w:pos="8746"/>
          <w:tab w:val="left" w:leader="underscore" w:pos="10070"/>
        </w:tabs>
        <w:rPr>
          <w:spacing w:val="-6"/>
          <w:sz w:val="16"/>
          <w:szCs w:val="16"/>
        </w:rPr>
      </w:pPr>
    </w:p>
    <w:p w14:paraId="1EC58766" w14:textId="3886E845" w:rsidR="00CF19FA" w:rsidRPr="00352137" w:rsidRDefault="000C0076" w:rsidP="00397E84">
      <w:pPr>
        <w:pStyle w:val="Style13"/>
        <w:widowControl/>
        <w:tabs>
          <w:tab w:val="left" w:pos="1066"/>
        </w:tabs>
        <w:spacing w:line="240" w:lineRule="auto"/>
        <w:ind w:firstLine="709"/>
        <w:rPr>
          <w:rStyle w:val="FontStyle17"/>
          <w:rFonts w:ascii="Times New Roman" w:hAnsi="Times New Roman" w:cs="Times New Roman"/>
          <w:bCs w:val="0"/>
        </w:rPr>
      </w:pPr>
      <w:r>
        <w:rPr>
          <w:rStyle w:val="FontStyle17"/>
          <w:rFonts w:ascii="Times New Roman" w:hAnsi="Times New Roman" w:cs="Times New Roman"/>
          <w:b w:val="0"/>
        </w:rPr>
        <w:t>5</w:t>
      </w:r>
      <w:r w:rsidR="00585EC8" w:rsidRPr="000D3C2A">
        <w:rPr>
          <w:rStyle w:val="FontStyle17"/>
          <w:rFonts w:ascii="Times New Roman" w:hAnsi="Times New Roman" w:cs="Times New Roman"/>
          <w:b w:val="0"/>
        </w:rPr>
        <w:t xml:space="preserve">.1. </w:t>
      </w:r>
      <w:r w:rsidR="00CF19FA" w:rsidRPr="000D3C2A">
        <w:rPr>
          <w:rStyle w:val="FontStyle17"/>
          <w:rFonts w:ascii="Times New Roman" w:hAnsi="Times New Roman" w:cs="Times New Roman"/>
          <w:b w:val="0"/>
        </w:rPr>
        <w:t xml:space="preserve">Срок действия настоящего договора </w:t>
      </w:r>
      <w:r w:rsidR="00045A6E">
        <w:rPr>
          <w:rStyle w:val="FontStyle17"/>
          <w:rFonts w:ascii="Times New Roman" w:hAnsi="Times New Roman" w:cs="Times New Roman"/>
          <w:b w:val="0"/>
        </w:rPr>
        <w:t>с момента подписани</w:t>
      </w:r>
      <w:r w:rsidR="006947C3">
        <w:rPr>
          <w:rStyle w:val="FontStyle17"/>
          <w:rFonts w:ascii="Times New Roman" w:hAnsi="Times New Roman" w:cs="Times New Roman"/>
          <w:b w:val="0"/>
        </w:rPr>
        <w:t xml:space="preserve">я Сторонами по </w:t>
      </w:r>
      <w:r w:rsidR="006947C3" w:rsidRPr="00352137">
        <w:rPr>
          <w:rStyle w:val="FontStyle17"/>
          <w:rFonts w:ascii="Times New Roman" w:hAnsi="Times New Roman" w:cs="Times New Roman"/>
          <w:bCs w:val="0"/>
        </w:rPr>
        <w:t>«31» декабря 202</w:t>
      </w:r>
      <w:r w:rsidR="00F83FF1">
        <w:rPr>
          <w:rStyle w:val="FontStyle17"/>
          <w:rFonts w:ascii="Times New Roman" w:hAnsi="Times New Roman" w:cs="Times New Roman"/>
          <w:bCs w:val="0"/>
        </w:rPr>
        <w:t>5</w:t>
      </w:r>
      <w:r w:rsidR="00045A6E" w:rsidRPr="00352137">
        <w:rPr>
          <w:rStyle w:val="FontStyle17"/>
          <w:rFonts w:ascii="Times New Roman" w:hAnsi="Times New Roman" w:cs="Times New Roman"/>
          <w:bCs w:val="0"/>
        </w:rPr>
        <w:t xml:space="preserve"> года. </w:t>
      </w:r>
    </w:p>
    <w:p w14:paraId="1AE80788" w14:textId="77777777" w:rsidR="00BE1EF6" w:rsidRPr="000D3C2A" w:rsidRDefault="00BE1EF6" w:rsidP="00397E84">
      <w:pPr>
        <w:pStyle w:val="Style11"/>
        <w:widowControl/>
        <w:tabs>
          <w:tab w:val="left" w:pos="1056"/>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5</w:t>
      </w:r>
      <w:r w:rsidRPr="000D3C2A">
        <w:rPr>
          <w:rStyle w:val="FontStyle17"/>
          <w:rFonts w:ascii="Times New Roman" w:hAnsi="Times New Roman" w:cs="Times New Roman"/>
          <w:b w:val="0"/>
        </w:rPr>
        <w:t>.</w:t>
      </w:r>
      <w:r>
        <w:rPr>
          <w:rStyle w:val="FontStyle17"/>
          <w:rFonts w:ascii="Times New Roman" w:hAnsi="Times New Roman" w:cs="Times New Roman"/>
          <w:b w:val="0"/>
        </w:rPr>
        <w:t>2</w:t>
      </w:r>
      <w:r w:rsidRPr="000D3C2A">
        <w:rPr>
          <w:rStyle w:val="FontStyle17"/>
          <w:rFonts w:ascii="Times New Roman" w:hAnsi="Times New Roman" w:cs="Times New Roman"/>
          <w:b w:val="0"/>
        </w:rPr>
        <w:t>.</w:t>
      </w:r>
      <w:r w:rsidRPr="000D3C2A">
        <w:rPr>
          <w:rStyle w:val="FontStyle17"/>
          <w:rFonts w:ascii="Times New Roman" w:hAnsi="Times New Roman" w:cs="Times New Roman"/>
          <w:b w:val="0"/>
          <w:bCs w:val="0"/>
        </w:rPr>
        <w:t xml:space="preserve"> </w:t>
      </w:r>
      <w:r w:rsidRPr="000D3C2A">
        <w:rPr>
          <w:rStyle w:val="FontStyle17"/>
          <w:rFonts w:ascii="Times New Roman" w:hAnsi="Times New Roman" w:cs="Times New Roman"/>
          <w:b w:val="0"/>
        </w:rPr>
        <w:t>В части расчётов, возмещения убытков и оплаты штр</w:t>
      </w:r>
      <w:r>
        <w:rPr>
          <w:rStyle w:val="FontStyle17"/>
          <w:rFonts w:ascii="Times New Roman" w:hAnsi="Times New Roman" w:cs="Times New Roman"/>
          <w:b w:val="0"/>
        </w:rPr>
        <w:t xml:space="preserve">афных санкций настоящий договор </w:t>
      </w:r>
      <w:r w:rsidRPr="000D3C2A">
        <w:rPr>
          <w:rStyle w:val="FontStyle17"/>
          <w:rFonts w:ascii="Times New Roman" w:hAnsi="Times New Roman" w:cs="Times New Roman"/>
          <w:b w:val="0"/>
        </w:rPr>
        <w:t>считается действующим до момента полного исполнения сторонами своих обязательств в</w:t>
      </w:r>
      <w:r w:rsidRPr="000D3C2A">
        <w:rPr>
          <w:rStyle w:val="FontStyle17"/>
          <w:rFonts w:ascii="Times New Roman" w:hAnsi="Times New Roman" w:cs="Times New Roman"/>
          <w:b w:val="0"/>
        </w:rPr>
        <w:br/>
        <w:t>вышеуказанной части.</w:t>
      </w:r>
    </w:p>
    <w:p w14:paraId="5275BE14" w14:textId="77777777" w:rsidR="00CF19FA" w:rsidRPr="000D3C2A" w:rsidRDefault="000C0076" w:rsidP="00397E84">
      <w:pPr>
        <w:pStyle w:val="Style13"/>
        <w:widowControl/>
        <w:tabs>
          <w:tab w:val="left" w:pos="1066"/>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5</w:t>
      </w:r>
      <w:r w:rsidR="00BE1EF6">
        <w:rPr>
          <w:rStyle w:val="FontStyle17"/>
          <w:rFonts w:ascii="Times New Roman" w:hAnsi="Times New Roman" w:cs="Times New Roman"/>
          <w:b w:val="0"/>
        </w:rPr>
        <w:t>.3</w:t>
      </w:r>
      <w:r w:rsidR="00585EC8" w:rsidRPr="000D3C2A">
        <w:rPr>
          <w:rStyle w:val="FontStyle17"/>
          <w:rFonts w:ascii="Times New Roman" w:hAnsi="Times New Roman" w:cs="Times New Roman"/>
          <w:b w:val="0"/>
        </w:rPr>
        <w:t xml:space="preserve">. </w:t>
      </w:r>
      <w:r w:rsidR="00CF19FA" w:rsidRPr="000D3C2A">
        <w:rPr>
          <w:rStyle w:val="FontStyle17"/>
          <w:rFonts w:ascii="Times New Roman" w:hAnsi="Times New Roman" w:cs="Times New Roman"/>
          <w:b w:val="0"/>
        </w:rPr>
        <w:t>Изменение, дополнение условий настоящего договора, досрочное его расторжение и прекращение допускается только по взаимному письменному соглашению сторон за исключением случаев, прямо предусмотренных в настоящем договоре.</w:t>
      </w:r>
    </w:p>
    <w:p w14:paraId="0A09DEA9" w14:textId="77777777" w:rsidR="00CF19FA" w:rsidRPr="000D3C2A" w:rsidRDefault="00CF19FA" w:rsidP="00397E84">
      <w:pPr>
        <w:pStyle w:val="Style5"/>
        <w:widowControl/>
        <w:spacing w:line="240" w:lineRule="auto"/>
        <w:ind w:firstLine="709"/>
        <w:rPr>
          <w:rStyle w:val="FontStyle17"/>
          <w:rFonts w:ascii="Times New Roman" w:hAnsi="Times New Roman" w:cs="Times New Roman"/>
          <w:b w:val="0"/>
        </w:rPr>
      </w:pPr>
      <w:r w:rsidRPr="000D3C2A">
        <w:rPr>
          <w:rStyle w:val="FontStyle17"/>
          <w:rFonts w:ascii="Times New Roman" w:hAnsi="Times New Roman" w:cs="Times New Roman"/>
          <w:b w:val="0"/>
        </w:rPr>
        <w:t>Вносимые дополнения и изменения настоящего договора рассматриваются сторонами в месячный срок и оформляются письменным дополнительным соглашением.</w:t>
      </w:r>
    </w:p>
    <w:p w14:paraId="37AFA142" w14:textId="77777777" w:rsidR="00CF19FA" w:rsidRDefault="000C0076" w:rsidP="00397E84">
      <w:pPr>
        <w:pStyle w:val="Style13"/>
        <w:widowControl/>
        <w:tabs>
          <w:tab w:val="left" w:pos="1066"/>
        </w:tabs>
        <w:spacing w:line="240" w:lineRule="auto"/>
        <w:ind w:firstLine="709"/>
        <w:rPr>
          <w:rStyle w:val="FontStyle17"/>
          <w:rFonts w:ascii="Times New Roman" w:hAnsi="Times New Roman" w:cs="Times New Roman"/>
          <w:b w:val="0"/>
          <w:bCs w:val="0"/>
        </w:rPr>
      </w:pPr>
      <w:r>
        <w:rPr>
          <w:rStyle w:val="FontStyle17"/>
          <w:rFonts w:ascii="Times New Roman" w:hAnsi="Times New Roman" w:cs="Times New Roman"/>
          <w:b w:val="0"/>
        </w:rPr>
        <w:t>5</w:t>
      </w:r>
      <w:r w:rsidR="00BE1EF6">
        <w:rPr>
          <w:rStyle w:val="FontStyle17"/>
          <w:rFonts w:ascii="Times New Roman" w:hAnsi="Times New Roman" w:cs="Times New Roman"/>
          <w:b w:val="0"/>
        </w:rPr>
        <w:t>.4</w:t>
      </w:r>
      <w:r w:rsidR="00585EC8" w:rsidRPr="000D3C2A">
        <w:rPr>
          <w:rStyle w:val="FontStyle17"/>
          <w:rFonts w:ascii="Times New Roman" w:hAnsi="Times New Roman" w:cs="Times New Roman"/>
          <w:b w:val="0"/>
        </w:rPr>
        <w:t xml:space="preserve">. </w:t>
      </w:r>
      <w:r w:rsidR="00CF19FA" w:rsidRPr="000D3C2A">
        <w:rPr>
          <w:rStyle w:val="FontStyle17"/>
          <w:rFonts w:ascii="Times New Roman" w:hAnsi="Times New Roman" w:cs="Times New Roman"/>
          <w:b w:val="0"/>
        </w:rPr>
        <w:t xml:space="preserve">Настоящий </w:t>
      </w:r>
      <w:r w:rsidR="0004069B" w:rsidRPr="000D3C2A">
        <w:rPr>
          <w:rStyle w:val="FontStyle17"/>
          <w:rFonts w:ascii="Times New Roman" w:hAnsi="Times New Roman" w:cs="Times New Roman"/>
          <w:b w:val="0"/>
        </w:rPr>
        <w:t>договор,</w:t>
      </w:r>
      <w:r w:rsidR="00CF19FA" w:rsidRPr="000D3C2A">
        <w:rPr>
          <w:rStyle w:val="FontStyle17"/>
          <w:rFonts w:ascii="Times New Roman" w:hAnsi="Times New Roman" w:cs="Times New Roman"/>
          <w:b w:val="0"/>
        </w:rPr>
        <w:t xml:space="preserve"> может </w:t>
      </w:r>
      <w:r w:rsidR="0004069B" w:rsidRPr="000D3C2A">
        <w:rPr>
          <w:rStyle w:val="FontStyle17"/>
          <w:rFonts w:ascii="Times New Roman" w:hAnsi="Times New Roman" w:cs="Times New Roman"/>
          <w:b w:val="0"/>
        </w:rPr>
        <w:t>быть,</w:t>
      </w:r>
      <w:r w:rsidR="00CF19FA" w:rsidRPr="000D3C2A">
        <w:rPr>
          <w:rStyle w:val="FontStyle17"/>
          <w:rFonts w:ascii="Times New Roman" w:hAnsi="Times New Roman" w:cs="Times New Roman"/>
          <w:b w:val="0"/>
        </w:rPr>
        <w:t xml:space="preserve"> расторгнут досрочно по требованию одной из сторон в порядке, предусмотренном действующим законодательством России и условиями настоящего договора</w:t>
      </w:r>
      <w:r w:rsidR="00045A6E">
        <w:rPr>
          <w:rStyle w:val="FontStyle17"/>
          <w:rFonts w:ascii="Times New Roman" w:hAnsi="Times New Roman" w:cs="Times New Roman"/>
          <w:b w:val="0"/>
        </w:rPr>
        <w:t>.</w:t>
      </w:r>
      <w:r w:rsidR="00CF19FA" w:rsidRPr="000D3C2A">
        <w:rPr>
          <w:rStyle w:val="FontStyle17"/>
          <w:rFonts w:ascii="Times New Roman" w:hAnsi="Times New Roman" w:cs="Times New Roman"/>
          <w:b w:val="0"/>
          <w:bCs w:val="0"/>
        </w:rPr>
        <w:tab/>
      </w:r>
    </w:p>
    <w:p w14:paraId="67CA2CBA" w14:textId="77777777" w:rsidR="009A6221" w:rsidRPr="009A6221" w:rsidRDefault="002024AE" w:rsidP="00397E84">
      <w:pPr>
        <w:pStyle w:val="Style13"/>
        <w:widowControl/>
        <w:tabs>
          <w:tab w:val="left" w:pos="1066"/>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5</w:t>
      </w:r>
      <w:r w:rsidR="009A6221" w:rsidRPr="009A6221">
        <w:rPr>
          <w:rStyle w:val="FontStyle17"/>
          <w:rFonts w:ascii="Times New Roman" w:hAnsi="Times New Roman" w:cs="Times New Roman"/>
          <w:b w:val="0"/>
        </w:rPr>
        <w:t>.</w:t>
      </w:r>
      <w:r w:rsidR="00BE1EF6">
        <w:rPr>
          <w:rStyle w:val="FontStyle17"/>
          <w:rFonts w:ascii="Times New Roman" w:hAnsi="Times New Roman" w:cs="Times New Roman"/>
          <w:b w:val="0"/>
        </w:rPr>
        <w:t>5</w:t>
      </w:r>
      <w:r w:rsidR="009A6221" w:rsidRPr="009A6221">
        <w:rPr>
          <w:rStyle w:val="FontStyle17"/>
          <w:rFonts w:ascii="Times New Roman" w:hAnsi="Times New Roman" w:cs="Times New Roman"/>
          <w:b w:val="0"/>
        </w:rPr>
        <w:t>. По требованию одной из сторон Договор может быть изменен или расторгнут по решению суда:</w:t>
      </w:r>
    </w:p>
    <w:p w14:paraId="5222CDE9" w14:textId="77777777" w:rsidR="009A6221" w:rsidRPr="009A6221" w:rsidRDefault="00BE1EF6" w:rsidP="00397E84">
      <w:pPr>
        <w:pStyle w:val="Style13"/>
        <w:widowControl/>
        <w:tabs>
          <w:tab w:val="left" w:pos="1066"/>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5.5</w:t>
      </w:r>
      <w:r w:rsidR="002024AE">
        <w:rPr>
          <w:rStyle w:val="FontStyle17"/>
          <w:rFonts w:ascii="Times New Roman" w:hAnsi="Times New Roman" w:cs="Times New Roman"/>
          <w:b w:val="0"/>
        </w:rPr>
        <w:t>.1.</w:t>
      </w:r>
      <w:r w:rsidR="009A6221" w:rsidRPr="009A6221">
        <w:rPr>
          <w:rStyle w:val="FontStyle17"/>
          <w:rFonts w:ascii="Times New Roman" w:hAnsi="Times New Roman" w:cs="Times New Roman"/>
          <w:b w:val="0"/>
        </w:rPr>
        <w:t xml:space="preserve"> </w:t>
      </w:r>
      <w:r w:rsidR="002024AE">
        <w:rPr>
          <w:rStyle w:val="FontStyle17"/>
          <w:rFonts w:ascii="Times New Roman" w:hAnsi="Times New Roman" w:cs="Times New Roman"/>
          <w:b w:val="0"/>
        </w:rPr>
        <w:t>П</w:t>
      </w:r>
      <w:r w:rsidR="009A6221" w:rsidRPr="009A6221">
        <w:rPr>
          <w:rStyle w:val="FontStyle17"/>
          <w:rFonts w:ascii="Times New Roman" w:hAnsi="Times New Roman" w:cs="Times New Roman"/>
          <w:b w:val="0"/>
        </w:rPr>
        <w:t>ри существенном нарушении Договора другой стороной</w:t>
      </w:r>
      <w:r w:rsidR="002024AE">
        <w:rPr>
          <w:rStyle w:val="FontStyle17"/>
          <w:rFonts w:ascii="Times New Roman" w:hAnsi="Times New Roman" w:cs="Times New Roman"/>
          <w:b w:val="0"/>
        </w:rPr>
        <w:t>.</w:t>
      </w:r>
    </w:p>
    <w:p w14:paraId="1C424488" w14:textId="77777777" w:rsidR="009A6221" w:rsidRPr="009A6221" w:rsidRDefault="00BE1EF6" w:rsidP="00397E84">
      <w:pPr>
        <w:pStyle w:val="Style13"/>
        <w:widowControl/>
        <w:tabs>
          <w:tab w:val="left" w:pos="1066"/>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5.5</w:t>
      </w:r>
      <w:r w:rsidR="002024AE">
        <w:rPr>
          <w:rStyle w:val="FontStyle17"/>
          <w:rFonts w:ascii="Times New Roman" w:hAnsi="Times New Roman" w:cs="Times New Roman"/>
          <w:b w:val="0"/>
        </w:rPr>
        <w:t>.2.</w:t>
      </w:r>
      <w:r w:rsidR="009A6221" w:rsidRPr="009A6221">
        <w:rPr>
          <w:rStyle w:val="FontStyle17"/>
          <w:rFonts w:ascii="Times New Roman" w:hAnsi="Times New Roman" w:cs="Times New Roman"/>
          <w:b w:val="0"/>
        </w:rPr>
        <w:t xml:space="preserve"> </w:t>
      </w:r>
      <w:r w:rsidR="002024AE">
        <w:rPr>
          <w:rStyle w:val="FontStyle17"/>
          <w:rFonts w:ascii="Times New Roman" w:hAnsi="Times New Roman" w:cs="Times New Roman"/>
          <w:b w:val="0"/>
        </w:rPr>
        <w:t>И</w:t>
      </w:r>
      <w:r w:rsidR="009A6221" w:rsidRPr="009A6221">
        <w:rPr>
          <w:rStyle w:val="FontStyle17"/>
          <w:rFonts w:ascii="Times New Roman" w:hAnsi="Times New Roman" w:cs="Times New Roman"/>
          <w:b w:val="0"/>
        </w:rPr>
        <w:t>ных случаях, предусмотренных ГК РФ или другими законами.</w:t>
      </w:r>
    </w:p>
    <w:p w14:paraId="354BC390" w14:textId="77777777" w:rsidR="009A6221" w:rsidRPr="009A6221" w:rsidRDefault="009A6221" w:rsidP="00397E84">
      <w:pPr>
        <w:pStyle w:val="Style13"/>
        <w:widowControl/>
        <w:tabs>
          <w:tab w:val="left" w:pos="1066"/>
        </w:tabs>
        <w:spacing w:line="240" w:lineRule="auto"/>
        <w:ind w:firstLine="709"/>
        <w:rPr>
          <w:rStyle w:val="FontStyle17"/>
          <w:rFonts w:ascii="Times New Roman" w:hAnsi="Times New Roman" w:cs="Times New Roman"/>
          <w:b w:val="0"/>
        </w:rPr>
      </w:pPr>
      <w:r w:rsidRPr="009A6221">
        <w:rPr>
          <w:rStyle w:val="FontStyle17"/>
          <w:rFonts w:ascii="Times New Roman" w:hAnsi="Times New Roman" w:cs="Times New Roman"/>
          <w:b w:val="0"/>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14:paraId="369A40F5" w14:textId="77777777" w:rsidR="009A6221" w:rsidRPr="009A6221" w:rsidRDefault="002024AE" w:rsidP="00397E84">
      <w:pPr>
        <w:pStyle w:val="Style13"/>
        <w:widowControl/>
        <w:tabs>
          <w:tab w:val="left" w:pos="1066"/>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lastRenderedPageBreak/>
        <w:t>5</w:t>
      </w:r>
      <w:r w:rsidR="009A6221" w:rsidRPr="009A6221">
        <w:rPr>
          <w:rStyle w:val="FontStyle17"/>
          <w:rFonts w:ascii="Times New Roman" w:hAnsi="Times New Roman" w:cs="Times New Roman"/>
          <w:b w:val="0"/>
        </w:rPr>
        <w:t>.</w:t>
      </w:r>
      <w:r w:rsidR="00BE1EF6">
        <w:rPr>
          <w:rStyle w:val="FontStyle17"/>
          <w:rFonts w:ascii="Times New Roman" w:hAnsi="Times New Roman" w:cs="Times New Roman"/>
          <w:b w:val="0"/>
        </w:rPr>
        <w:t>6</w:t>
      </w:r>
      <w:r w:rsidR="009A6221" w:rsidRPr="009A6221">
        <w:rPr>
          <w:rStyle w:val="FontStyle17"/>
          <w:rFonts w:ascii="Times New Roman" w:hAnsi="Times New Roman" w:cs="Times New Roman"/>
          <w:b w:val="0"/>
        </w:rPr>
        <w:t>. Арендодатель вправе в одностороннем внесудебном порядке отказаться от исполнения Договора в следующих случаях:</w:t>
      </w:r>
    </w:p>
    <w:p w14:paraId="56BAC215" w14:textId="77777777" w:rsidR="009A6221" w:rsidRPr="009A6221" w:rsidRDefault="00BE1EF6" w:rsidP="00397E84">
      <w:pPr>
        <w:pStyle w:val="Style13"/>
        <w:widowControl/>
        <w:tabs>
          <w:tab w:val="left" w:pos="1066"/>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5.6</w:t>
      </w:r>
      <w:r w:rsidR="002024AE">
        <w:rPr>
          <w:rStyle w:val="FontStyle17"/>
          <w:rFonts w:ascii="Times New Roman" w:hAnsi="Times New Roman" w:cs="Times New Roman"/>
          <w:b w:val="0"/>
        </w:rPr>
        <w:t>.1.</w:t>
      </w:r>
      <w:r w:rsidR="009A6221" w:rsidRPr="009A6221">
        <w:rPr>
          <w:rStyle w:val="FontStyle17"/>
          <w:rFonts w:ascii="Times New Roman" w:hAnsi="Times New Roman" w:cs="Times New Roman"/>
          <w:b w:val="0"/>
        </w:rPr>
        <w:t xml:space="preserve"> </w:t>
      </w:r>
      <w:r w:rsidR="002024AE">
        <w:rPr>
          <w:rStyle w:val="FontStyle17"/>
          <w:rFonts w:ascii="Times New Roman" w:hAnsi="Times New Roman" w:cs="Times New Roman"/>
          <w:b w:val="0"/>
        </w:rPr>
        <w:t>П</w:t>
      </w:r>
      <w:r w:rsidR="009A6221" w:rsidRPr="009A6221">
        <w:rPr>
          <w:rStyle w:val="FontStyle17"/>
          <w:rFonts w:ascii="Times New Roman" w:hAnsi="Times New Roman" w:cs="Times New Roman"/>
          <w:b w:val="0"/>
        </w:rPr>
        <w:t>ри просрочке внесения Арендатором арендной платы более чем на</w:t>
      </w:r>
      <w:r w:rsidR="002024AE">
        <w:rPr>
          <w:rStyle w:val="FontStyle17"/>
          <w:rFonts w:ascii="Times New Roman" w:hAnsi="Times New Roman" w:cs="Times New Roman"/>
          <w:b w:val="0"/>
        </w:rPr>
        <w:t xml:space="preserve"> 3 месяца</w:t>
      </w:r>
      <w:r w:rsidR="009A6221" w:rsidRPr="009A6221">
        <w:rPr>
          <w:rStyle w:val="FontStyle17"/>
          <w:rFonts w:ascii="Times New Roman" w:hAnsi="Times New Roman" w:cs="Times New Roman"/>
          <w:b w:val="0"/>
        </w:rPr>
        <w:t>;</w:t>
      </w:r>
    </w:p>
    <w:p w14:paraId="55B4799E" w14:textId="6F221AA0" w:rsidR="009A6221" w:rsidRPr="009A6221" w:rsidRDefault="00BE1EF6" w:rsidP="00397E84">
      <w:pPr>
        <w:pStyle w:val="Style13"/>
        <w:widowControl/>
        <w:tabs>
          <w:tab w:val="left" w:pos="1066"/>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5.6</w:t>
      </w:r>
      <w:r w:rsidR="002024AE">
        <w:rPr>
          <w:rStyle w:val="FontStyle17"/>
          <w:rFonts w:ascii="Times New Roman" w:hAnsi="Times New Roman" w:cs="Times New Roman"/>
          <w:b w:val="0"/>
        </w:rPr>
        <w:t>.2. П</w:t>
      </w:r>
      <w:r w:rsidR="009A6221" w:rsidRPr="009A6221">
        <w:rPr>
          <w:rStyle w:val="FontStyle17"/>
          <w:rFonts w:ascii="Times New Roman" w:hAnsi="Times New Roman" w:cs="Times New Roman"/>
          <w:b w:val="0"/>
        </w:rPr>
        <w:t xml:space="preserve">ри нарушении Арендатором условий пользования </w:t>
      </w:r>
      <w:r w:rsidR="002024AE">
        <w:rPr>
          <w:rStyle w:val="FontStyle17"/>
          <w:rFonts w:ascii="Times New Roman" w:hAnsi="Times New Roman" w:cs="Times New Roman"/>
          <w:b w:val="0"/>
        </w:rPr>
        <w:t>Автомобил</w:t>
      </w:r>
      <w:r w:rsidR="00F83FF1">
        <w:rPr>
          <w:rStyle w:val="FontStyle17"/>
          <w:rFonts w:ascii="Times New Roman" w:hAnsi="Times New Roman" w:cs="Times New Roman"/>
          <w:b w:val="0"/>
        </w:rPr>
        <w:t>ем</w:t>
      </w:r>
      <w:r w:rsidR="009A6221" w:rsidRPr="009A6221">
        <w:rPr>
          <w:rStyle w:val="FontStyle17"/>
          <w:rFonts w:ascii="Times New Roman" w:hAnsi="Times New Roman" w:cs="Times New Roman"/>
          <w:b w:val="0"/>
        </w:rPr>
        <w:t>.</w:t>
      </w:r>
    </w:p>
    <w:p w14:paraId="07AA8203" w14:textId="77777777" w:rsidR="009A6221" w:rsidRPr="009A6221" w:rsidRDefault="002024AE" w:rsidP="00397E84">
      <w:pPr>
        <w:pStyle w:val="Style13"/>
        <w:widowControl/>
        <w:tabs>
          <w:tab w:val="left" w:pos="1066"/>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5</w:t>
      </w:r>
      <w:r w:rsidR="009A6221" w:rsidRPr="009A6221">
        <w:rPr>
          <w:rStyle w:val="FontStyle17"/>
          <w:rFonts w:ascii="Times New Roman" w:hAnsi="Times New Roman" w:cs="Times New Roman"/>
          <w:b w:val="0"/>
        </w:rPr>
        <w:t>.</w:t>
      </w:r>
      <w:r w:rsidR="00BE1EF6">
        <w:rPr>
          <w:rStyle w:val="FontStyle17"/>
          <w:rFonts w:ascii="Times New Roman" w:hAnsi="Times New Roman" w:cs="Times New Roman"/>
          <w:b w:val="0"/>
        </w:rPr>
        <w:t>7</w:t>
      </w:r>
      <w:r w:rsidR="009A6221" w:rsidRPr="009A6221">
        <w:rPr>
          <w:rStyle w:val="FontStyle17"/>
          <w:rFonts w:ascii="Times New Roman" w:hAnsi="Times New Roman" w:cs="Times New Roman"/>
          <w:b w:val="0"/>
        </w:rPr>
        <w:t>. Арендатор вправе в одностороннем внесудебном порядке отказаться от исполнения Договора в следующих случаях:</w:t>
      </w:r>
    </w:p>
    <w:p w14:paraId="334A57E0" w14:textId="377535EB" w:rsidR="009A6221" w:rsidRPr="009A6221" w:rsidRDefault="00BE1EF6" w:rsidP="00397E84">
      <w:pPr>
        <w:pStyle w:val="Style13"/>
        <w:widowControl/>
        <w:tabs>
          <w:tab w:val="left" w:pos="1066"/>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5.7</w:t>
      </w:r>
      <w:r w:rsidR="002024AE">
        <w:rPr>
          <w:rStyle w:val="FontStyle17"/>
          <w:rFonts w:ascii="Times New Roman" w:hAnsi="Times New Roman" w:cs="Times New Roman"/>
          <w:b w:val="0"/>
        </w:rPr>
        <w:t>.1. П</w:t>
      </w:r>
      <w:r w:rsidR="009A6221" w:rsidRPr="009A6221">
        <w:rPr>
          <w:rStyle w:val="FontStyle17"/>
          <w:rFonts w:ascii="Times New Roman" w:hAnsi="Times New Roman" w:cs="Times New Roman"/>
          <w:b w:val="0"/>
        </w:rPr>
        <w:t>ри нарушении Арендодателем о</w:t>
      </w:r>
      <w:r w:rsidR="00520407">
        <w:rPr>
          <w:rStyle w:val="FontStyle17"/>
          <w:rFonts w:ascii="Times New Roman" w:hAnsi="Times New Roman" w:cs="Times New Roman"/>
          <w:b w:val="0"/>
        </w:rPr>
        <w:t>бязанности по передаче Автомобил</w:t>
      </w:r>
      <w:r w:rsidR="00F83FF1">
        <w:rPr>
          <w:rStyle w:val="FontStyle17"/>
          <w:rFonts w:ascii="Times New Roman" w:hAnsi="Times New Roman" w:cs="Times New Roman"/>
          <w:b w:val="0"/>
        </w:rPr>
        <w:t>я</w:t>
      </w:r>
      <w:r w:rsidR="00620A9C">
        <w:rPr>
          <w:rStyle w:val="FontStyle17"/>
          <w:rFonts w:ascii="Times New Roman" w:hAnsi="Times New Roman" w:cs="Times New Roman"/>
          <w:b w:val="0"/>
        </w:rPr>
        <w:t>.</w:t>
      </w:r>
    </w:p>
    <w:p w14:paraId="4619FB59" w14:textId="7C65E70A" w:rsidR="009A6221" w:rsidRPr="009A6221" w:rsidRDefault="00BE1EF6" w:rsidP="00397E84">
      <w:pPr>
        <w:pStyle w:val="Style13"/>
        <w:widowControl/>
        <w:tabs>
          <w:tab w:val="left" w:pos="1066"/>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5.7</w:t>
      </w:r>
      <w:r w:rsidR="00620A9C">
        <w:rPr>
          <w:rStyle w:val="FontStyle17"/>
          <w:rFonts w:ascii="Times New Roman" w:hAnsi="Times New Roman" w:cs="Times New Roman"/>
          <w:b w:val="0"/>
        </w:rPr>
        <w:t>.2.</w:t>
      </w:r>
      <w:r w:rsidR="009A6221" w:rsidRPr="009A6221">
        <w:rPr>
          <w:rStyle w:val="FontStyle17"/>
          <w:rFonts w:ascii="Times New Roman" w:hAnsi="Times New Roman" w:cs="Times New Roman"/>
          <w:b w:val="0"/>
        </w:rPr>
        <w:t xml:space="preserve"> </w:t>
      </w:r>
      <w:r w:rsidR="00620A9C">
        <w:rPr>
          <w:rStyle w:val="FontStyle17"/>
          <w:rFonts w:ascii="Times New Roman" w:hAnsi="Times New Roman" w:cs="Times New Roman"/>
          <w:b w:val="0"/>
        </w:rPr>
        <w:t>П</w:t>
      </w:r>
      <w:r w:rsidR="009A6221" w:rsidRPr="009A6221">
        <w:rPr>
          <w:rStyle w:val="FontStyle17"/>
          <w:rFonts w:ascii="Times New Roman" w:hAnsi="Times New Roman" w:cs="Times New Roman"/>
          <w:b w:val="0"/>
        </w:rPr>
        <w:t>ри обн</w:t>
      </w:r>
      <w:r w:rsidR="00520407">
        <w:rPr>
          <w:rStyle w:val="FontStyle17"/>
          <w:rFonts w:ascii="Times New Roman" w:hAnsi="Times New Roman" w:cs="Times New Roman"/>
          <w:b w:val="0"/>
        </w:rPr>
        <w:t>аружении недостатков Автомобиля</w:t>
      </w:r>
      <w:r w:rsidR="00620A9C">
        <w:rPr>
          <w:rStyle w:val="FontStyle17"/>
          <w:rFonts w:ascii="Times New Roman" w:hAnsi="Times New Roman" w:cs="Times New Roman"/>
          <w:b w:val="0"/>
        </w:rPr>
        <w:t>.</w:t>
      </w:r>
    </w:p>
    <w:p w14:paraId="6DCC7067" w14:textId="77777777" w:rsidR="009A6221" w:rsidRPr="009A6221" w:rsidRDefault="00BE1EF6" w:rsidP="00397E84">
      <w:pPr>
        <w:pStyle w:val="Style13"/>
        <w:widowControl/>
        <w:tabs>
          <w:tab w:val="left" w:pos="1066"/>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5.7</w:t>
      </w:r>
      <w:r w:rsidR="00520407">
        <w:rPr>
          <w:rStyle w:val="FontStyle17"/>
          <w:rFonts w:ascii="Times New Roman" w:hAnsi="Times New Roman" w:cs="Times New Roman"/>
          <w:b w:val="0"/>
        </w:rPr>
        <w:t>.3</w:t>
      </w:r>
      <w:r w:rsidR="00620A9C">
        <w:rPr>
          <w:rStyle w:val="FontStyle17"/>
          <w:rFonts w:ascii="Times New Roman" w:hAnsi="Times New Roman" w:cs="Times New Roman"/>
          <w:b w:val="0"/>
        </w:rPr>
        <w:t>.</w:t>
      </w:r>
      <w:r w:rsidR="009A6221" w:rsidRPr="009A6221">
        <w:rPr>
          <w:rStyle w:val="FontStyle17"/>
          <w:rFonts w:ascii="Times New Roman" w:hAnsi="Times New Roman" w:cs="Times New Roman"/>
          <w:b w:val="0"/>
        </w:rPr>
        <w:t xml:space="preserve"> </w:t>
      </w:r>
      <w:r w:rsidR="00620A9C">
        <w:rPr>
          <w:rStyle w:val="FontStyle17"/>
          <w:rFonts w:ascii="Times New Roman" w:hAnsi="Times New Roman" w:cs="Times New Roman"/>
          <w:b w:val="0"/>
        </w:rPr>
        <w:t>П</w:t>
      </w:r>
      <w:r w:rsidR="009A6221" w:rsidRPr="009A6221">
        <w:rPr>
          <w:rStyle w:val="FontStyle17"/>
          <w:rFonts w:ascii="Times New Roman" w:hAnsi="Times New Roman" w:cs="Times New Roman"/>
          <w:b w:val="0"/>
        </w:rPr>
        <w:t>ри нарушении Арендодателем обязательств по передаче принадлежностей и/или документов.</w:t>
      </w:r>
    </w:p>
    <w:p w14:paraId="57010EE9" w14:textId="77777777" w:rsidR="009A6221" w:rsidRPr="009A6221" w:rsidRDefault="001107D4" w:rsidP="00397E84">
      <w:pPr>
        <w:pStyle w:val="Style13"/>
        <w:widowControl/>
        <w:tabs>
          <w:tab w:val="left" w:pos="1066"/>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5</w:t>
      </w:r>
      <w:r w:rsidR="009A6221" w:rsidRPr="009A6221">
        <w:rPr>
          <w:rStyle w:val="FontStyle17"/>
          <w:rFonts w:ascii="Times New Roman" w:hAnsi="Times New Roman" w:cs="Times New Roman"/>
          <w:b w:val="0"/>
        </w:rPr>
        <w:t>.</w:t>
      </w:r>
      <w:r w:rsidR="00BE1EF6">
        <w:rPr>
          <w:rStyle w:val="FontStyle17"/>
          <w:rFonts w:ascii="Times New Roman" w:hAnsi="Times New Roman" w:cs="Times New Roman"/>
          <w:b w:val="0"/>
        </w:rPr>
        <w:t>8</w:t>
      </w:r>
      <w:r w:rsidR="009A6221" w:rsidRPr="009A6221">
        <w:rPr>
          <w:rStyle w:val="FontStyle17"/>
          <w:rFonts w:ascii="Times New Roman" w:hAnsi="Times New Roman" w:cs="Times New Roman"/>
          <w:b w:val="0"/>
        </w:rPr>
        <w:t>. При одностороннем внесудебном отказе от исполнения Договор считается расторгнутым с момента получения одной стороной соответствующего уведомления от другой стороны.</w:t>
      </w:r>
    </w:p>
    <w:p w14:paraId="5EA5E546" w14:textId="77777777" w:rsidR="009A6221" w:rsidRPr="009A6221" w:rsidRDefault="001107D4" w:rsidP="00397E84">
      <w:pPr>
        <w:pStyle w:val="Style13"/>
        <w:widowControl/>
        <w:tabs>
          <w:tab w:val="left" w:pos="1066"/>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5</w:t>
      </w:r>
      <w:r w:rsidR="009A6221" w:rsidRPr="009A6221">
        <w:rPr>
          <w:rStyle w:val="FontStyle17"/>
          <w:rFonts w:ascii="Times New Roman" w:hAnsi="Times New Roman" w:cs="Times New Roman"/>
          <w:b w:val="0"/>
        </w:rPr>
        <w:t>.</w:t>
      </w:r>
      <w:r w:rsidR="00BE1EF6">
        <w:rPr>
          <w:rStyle w:val="FontStyle17"/>
          <w:rFonts w:ascii="Times New Roman" w:hAnsi="Times New Roman" w:cs="Times New Roman"/>
          <w:b w:val="0"/>
        </w:rPr>
        <w:t>9</w:t>
      </w:r>
      <w:r w:rsidR="009A6221" w:rsidRPr="009A6221">
        <w:rPr>
          <w:rStyle w:val="FontStyle17"/>
          <w:rFonts w:ascii="Times New Roman" w:hAnsi="Times New Roman" w:cs="Times New Roman"/>
          <w:b w:val="0"/>
        </w:rPr>
        <w:t>. По требованию Арендатора Договор может быть досрочно расторгнут судом в случаях, когда:</w:t>
      </w:r>
    </w:p>
    <w:p w14:paraId="1D598619" w14:textId="58F10DAA" w:rsidR="009A6221" w:rsidRPr="009A6221" w:rsidRDefault="00BE1EF6" w:rsidP="00397E84">
      <w:pPr>
        <w:pStyle w:val="Style13"/>
        <w:widowControl/>
        <w:tabs>
          <w:tab w:val="left" w:pos="1066"/>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5.9</w:t>
      </w:r>
      <w:r w:rsidR="001107D4">
        <w:rPr>
          <w:rStyle w:val="FontStyle17"/>
          <w:rFonts w:ascii="Times New Roman" w:hAnsi="Times New Roman" w:cs="Times New Roman"/>
          <w:b w:val="0"/>
        </w:rPr>
        <w:t xml:space="preserve">.1. </w:t>
      </w:r>
      <w:r w:rsidR="009A6221" w:rsidRPr="009A6221">
        <w:rPr>
          <w:rStyle w:val="FontStyle17"/>
          <w:rFonts w:ascii="Times New Roman" w:hAnsi="Times New Roman" w:cs="Times New Roman"/>
          <w:b w:val="0"/>
        </w:rPr>
        <w:t xml:space="preserve">Арендодатель не предоставляет </w:t>
      </w:r>
      <w:r w:rsidR="00E90666">
        <w:rPr>
          <w:rStyle w:val="FontStyle17"/>
          <w:rFonts w:ascii="Times New Roman" w:hAnsi="Times New Roman" w:cs="Times New Roman"/>
          <w:b w:val="0"/>
        </w:rPr>
        <w:t>Автомобил</w:t>
      </w:r>
      <w:r w:rsidR="00F83FF1">
        <w:rPr>
          <w:rStyle w:val="FontStyle17"/>
          <w:rFonts w:ascii="Times New Roman" w:hAnsi="Times New Roman" w:cs="Times New Roman"/>
          <w:b w:val="0"/>
        </w:rPr>
        <w:t>ь</w:t>
      </w:r>
      <w:r w:rsidR="009A6221" w:rsidRPr="009A6221">
        <w:rPr>
          <w:rStyle w:val="FontStyle17"/>
          <w:rFonts w:ascii="Times New Roman" w:hAnsi="Times New Roman" w:cs="Times New Roman"/>
          <w:b w:val="0"/>
        </w:rPr>
        <w:t xml:space="preserve"> в пользование Арендатору либо создает препятствия пользованию им в соответствии с условиями Договора или назначением </w:t>
      </w:r>
      <w:r w:rsidR="00E90666">
        <w:rPr>
          <w:rStyle w:val="FontStyle17"/>
          <w:rFonts w:ascii="Times New Roman" w:hAnsi="Times New Roman" w:cs="Times New Roman"/>
          <w:b w:val="0"/>
        </w:rPr>
        <w:t>Автомобил</w:t>
      </w:r>
      <w:r w:rsidR="00F83FF1">
        <w:rPr>
          <w:rStyle w:val="FontStyle17"/>
          <w:rFonts w:ascii="Times New Roman" w:hAnsi="Times New Roman" w:cs="Times New Roman"/>
          <w:b w:val="0"/>
        </w:rPr>
        <w:t>я</w:t>
      </w:r>
      <w:r w:rsidR="001107D4">
        <w:rPr>
          <w:rStyle w:val="FontStyle17"/>
          <w:rFonts w:ascii="Times New Roman" w:hAnsi="Times New Roman" w:cs="Times New Roman"/>
          <w:b w:val="0"/>
        </w:rPr>
        <w:t>.</w:t>
      </w:r>
    </w:p>
    <w:p w14:paraId="0E7A347E" w14:textId="1C08DB4F" w:rsidR="009A6221" w:rsidRPr="009A6221" w:rsidRDefault="009A6221" w:rsidP="00397E84">
      <w:pPr>
        <w:pStyle w:val="Style13"/>
        <w:widowControl/>
        <w:tabs>
          <w:tab w:val="left" w:pos="1066"/>
        </w:tabs>
        <w:spacing w:line="240" w:lineRule="auto"/>
        <w:ind w:firstLine="709"/>
        <w:rPr>
          <w:rStyle w:val="FontStyle17"/>
          <w:rFonts w:ascii="Times New Roman" w:hAnsi="Times New Roman" w:cs="Times New Roman"/>
          <w:b w:val="0"/>
        </w:rPr>
      </w:pPr>
      <w:r w:rsidRPr="009A6221">
        <w:rPr>
          <w:rStyle w:val="FontStyle17"/>
          <w:rFonts w:ascii="Times New Roman" w:hAnsi="Times New Roman" w:cs="Times New Roman"/>
          <w:b w:val="0"/>
        </w:rPr>
        <w:t xml:space="preserve"> </w:t>
      </w:r>
      <w:r w:rsidR="00BE1EF6">
        <w:rPr>
          <w:rStyle w:val="FontStyle17"/>
          <w:rFonts w:ascii="Times New Roman" w:hAnsi="Times New Roman" w:cs="Times New Roman"/>
          <w:b w:val="0"/>
        </w:rPr>
        <w:t>5.9</w:t>
      </w:r>
      <w:r w:rsidR="00E90666">
        <w:rPr>
          <w:rStyle w:val="FontStyle17"/>
          <w:rFonts w:ascii="Times New Roman" w:hAnsi="Times New Roman" w:cs="Times New Roman"/>
          <w:b w:val="0"/>
        </w:rPr>
        <w:t>.2. П</w:t>
      </w:r>
      <w:r w:rsidRPr="009A6221">
        <w:rPr>
          <w:rStyle w:val="FontStyle17"/>
          <w:rFonts w:ascii="Times New Roman" w:hAnsi="Times New Roman" w:cs="Times New Roman"/>
          <w:b w:val="0"/>
        </w:rPr>
        <w:t>ереданн</w:t>
      </w:r>
      <w:r w:rsidR="00E90666">
        <w:rPr>
          <w:rStyle w:val="FontStyle17"/>
          <w:rFonts w:ascii="Times New Roman" w:hAnsi="Times New Roman" w:cs="Times New Roman"/>
          <w:b w:val="0"/>
        </w:rPr>
        <w:t>ы</w:t>
      </w:r>
      <w:r w:rsidR="00F83FF1">
        <w:rPr>
          <w:rStyle w:val="FontStyle17"/>
          <w:rFonts w:ascii="Times New Roman" w:hAnsi="Times New Roman" w:cs="Times New Roman"/>
          <w:b w:val="0"/>
        </w:rPr>
        <w:t>й</w:t>
      </w:r>
      <w:r w:rsidRPr="009A6221">
        <w:rPr>
          <w:rStyle w:val="FontStyle17"/>
          <w:rFonts w:ascii="Times New Roman" w:hAnsi="Times New Roman" w:cs="Times New Roman"/>
          <w:b w:val="0"/>
        </w:rPr>
        <w:t xml:space="preserve"> Арендатору </w:t>
      </w:r>
      <w:r w:rsidR="00E90666">
        <w:rPr>
          <w:rStyle w:val="FontStyle17"/>
          <w:rFonts w:ascii="Times New Roman" w:hAnsi="Times New Roman" w:cs="Times New Roman"/>
          <w:b w:val="0"/>
        </w:rPr>
        <w:t>Автомобил</w:t>
      </w:r>
      <w:r w:rsidR="00F83FF1">
        <w:rPr>
          <w:rStyle w:val="FontStyle17"/>
          <w:rFonts w:ascii="Times New Roman" w:hAnsi="Times New Roman" w:cs="Times New Roman"/>
          <w:b w:val="0"/>
        </w:rPr>
        <w:t>ь</w:t>
      </w:r>
      <w:r w:rsidRPr="009A6221">
        <w:rPr>
          <w:rStyle w:val="FontStyle17"/>
          <w:rFonts w:ascii="Times New Roman" w:hAnsi="Times New Roman" w:cs="Times New Roman"/>
          <w:b w:val="0"/>
        </w:rPr>
        <w:t xml:space="preserve"> имеет препятствующие пользованию им недостатки, которые не были оговорены Арендодателем при заключении Договора, не были заранее</w:t>
      </w:r>
      <w:r w:rsidR="00BE1EF6">
        <w:rPr>
          <w:rStyle w:val="FontStyle17"/>
          <w:rFonts w:ascii="Times New Roman" w:hAnsi="Times New Roman" w:cs="Times New Roman"/>
          <w:b w:val="0"/>
        </w:rPr>
        <w:t xml:space="preserve"> известны Арендатору и не могли</w:t>
      </w:r>
      <w:r w:rsidRPr="009A6221">
        <w:rPr>
          <w:rStyle w:val="FontStyle17"/>
          <w:rFonts w:ascii="Times New Roman" w:hAnsi="Times New Roman" w:cs="Times New Roman"/>
          <w:b w:val="0"/>
        </w:rPr>
        <w:t xml:space="preserve"> быть обнаружены во время осмотра </w:t>
      </w:r>
      <w:r w:rsidR="00E90666">
        <w:rPr>
          <w:rStyle w:val="FontStyle17"/>
          <w:rFonts w:ascii="Times New Roman" w:hAnsi="Times New Roman" w:cs="Times New Roman"/>
          <w:b w:val="0"/>
        </w:rPr>
        <w:t>Автомобил</w:t>
      </w:r>
      <w:r w:rsidR="00F83FF1">
        <w:rPr>
          <w:rStyle w:val="FontStyle17"/>
          <w:rFonts w:ascii="Times New Roman" w:hAnsi="Times New Roman" w:cs="Times New Roman"/>
          <w:b w:val="0"/>
        </w:rPr>
        <w:t>я</w:t>
      </w:r>
      <w:r w:rsidRPr="009A6221">
        <w:rPr>
          <w:rStyle w:val="FontStyle17"/>
          <w:rFonts w:ascii="Times New Roman" w:hAnsi="Times New Roman" w:cs="Times New Roman"/>
          <w:b w:val="0"/>
        </w:rPr>
        <w:t xml:space="preserve"> или проверки </w:t>
      </w:r>
      <w:r w:rsidR="00F83FF1">
        <w:rPr>
          <w:rStyle w:val="FontStyle17"/>
          <w:rFonts w:ascii="Times New Roman" w:hAnsi="Times New Roman" w:cs="Times New Roman"/>
          <w:b w:val="0"/>
        </w:rPr>
        <w:t>его</w:t>
      </w:r>
      <w:r w:rsidRPr="009A6221">
        <w:rPr>
          <w:rStyle w:val="FontStyle17"/>
          <w:rFonts w:ascii="Times New Roman" w:hAnsi="Times New Roman" w:cs="Times New Roman"/>
          <w:b w:val="0"/>
        </w:rPr>
        <w:t xml:space="preserve"> исправности при заключении Договора</w:t>
      </w:r>
      <w:r w:rsidR="00E90666">
        <w:rPr>
          <w:rStyle w:val="FontStyle17"/>
          <w:rFonts w:ascii="Times New Roman" w:hAnsi="Times New Roman" w:cs="Times New Roman"/>
          <w:b w:val="0"/>
        </w:rPr>
        <w:t>.</w:t>
      </w:r>
    </w:p>
    <w:p w14:paraId="089CB712" w14:textId="66C20502" w:rsidR="00DF6FC4" w:rsidRPr="00397E84" w:rsidRDefault="00BE1EF6" w:rsidP="00397E84">
      <w:pPr>
        <w:pStyle w:val="Style13"/>
        <w:widowControl/>
        <w:tabs>
          <w:tab w:val="left" w:pos="1066"/>
        </w:tabs>
        <w:spacing w:line="240" w:lineRule="auto"/>
        <w:ind w:firstLine="709"/>
        <w:rPr>
          <w:rFonts w:ascii="Times New Roman" w:hAnsi="Times New Roman"/>
          <w:bCs/>
          <w:sz w:val="22"/>
          <w:szCs w:val="22"/>
        </w:rPr>
      </w:pPr>
      <w:r>
        <w:rPr>
          <w:rStyle w:val="FontStyle17"/>
          <w:rFonts w:ascii="Times New Roman" w:hAnsi="Times New Roman" w:cs="Times New Roman"/>
          <w:b w:val="0"/>
        </w:rPr>
        <w:t>5.9</w:t>
      </w:r>
      <w:r w:rsidR="00E90666">
        <w:rPr>
          <w:rStyle w:val="FontStyle17"/>
          <w:rFonts w:ascii="Times New Roman" w:hAnsi="Times New Roman" w:cs="Times New Roman"/>
          <w:b w:val="0"/>
        </w:rPr>
        <w:t>.3.</w:t>
      </w:r>
      <w:r w:rsidR="009A6221" w:rsidRPr="009A6221">
        <w:rPr>
          <w:rStyle w:val="FontStyle17"/>
          <w:rFonts w:ascii="Times New Roman" w:hAnsi="Times New Roman" w:cs="Times New Roman"/>
          <w:b w:val="0"/>
        </w:rPr>
        <w:t xml:space="preserve"> </w:t>
      </w:r>
      <w:r w:rsidR="00E90666">
        <w:rPr>
          <w:rStyle w:val="FontStyle17"/>
          <w:rFonts w:ascii="Times New Roman" w:hAnsi="Times New Roman" w:cs="Times New Roman"/>
          <w:b w:val="0"/>
        </w:rPr>
        <w:t>Автомобил</w:t>
      </w:r>
      <w:r w:rsidR="00F83FF1">
        <w:rPr>
          <w:rStyle w:val="FontStyle17"/>
          <w:rFonts w:ascii="Times New Roman" w:hAnsi="Times New Roman" w:cs="Times New Roman"/>
          <w:b w:val="0"/>
        </w:rPr>
        <w:t>ь</w:t>
      </w:r>
      <w:r w:rsidR="009A6221" w:rsidRPr="009A6221">
        <w:rPr>
          <w:rStyle w:val="FontStyle17"/>
          <w:rFonts w:ascii="Times New Roman" w:hAnsi="Times New Roman" w:cs="Times New Roman"/>
          <w:b w:val="0"/>
        </w:rPr>
        <w:t xml:space="preserve"> в силу обстоятельств, за которые</w:t>
      </w:r>
      <w:r w:rsidR="00923DEB">
        <w:rPr>
          <w:rStyle w:val="FontStyle17"/>
          <w:rFonts w:ascii="Times New Roman" w:hAnsi="Times New Roman" w:cs="Times New Roman"/>
          <w:b w:val="0"/>
        </w:rPr>
        <w:t xml:space="preserve"> Арендатор не отвечает, окаж</w:t>
      </w:r>
      <w:r w:rsidR="00552D13">
        <w:rPr>
          <w:rStyle w:val="FontStyle17"/>
          <w:rFonts w:ascii="Times New Roman" w:hAnsi="Times New Roman" w:cs="Times New Roman"/>
          <w:b w:val="0"/>
        </w:rPr>
        <w:t>ется</w:t>
      </w:r>
      <w:r w:rsidR="009A6221" w:rsidRPr="009A6221">
        <w:rPr>
          <w:rStyle w:val="FontStyle17"/>
          <w:rFonts w:ascii="Times New Roman" w:hAnsi="Times New Roman" w:cs="Times New Roman"/>
          <w:b w:val="0"/>
        </w:rPr>
        <w:t xml:space="preserve"> в состоянии, не пригодном для использования.</w:t>
      </w:r>
    </w:p>
    <w:p w14:paraId="7F27EC54" w14:textId="77777777" w:rsidR="00E90666" w:rsidRPr="00B14C53" w:rsidRDefault="00E90666" w:rsidP="00D605F7">
      <w:pPr>
        <w:shd w:val="clear" w:color="auto" w:fill="FFFFFF"/>
        <w:jc w:val="center"/>
        <w:rPr>
          <w:sz w:val="16"/>
          <w:szCs w:val="16"/>
        </w:rPr>
      </w:pPr>
    </w:p>
    <w:p w14:paraId="39A24019" w14:textId="77777777" w:rsidR="00D605F7" w:rsidRPr="000D3C2A" w:rsidRDefault="00E90666" w:rsidP="00D605F7">
      <w:pPr>
        <w:shd w:val="clear" w:color="auto" w:fill="D9D9D9" w:themeFill="background1" w:themeFillShade="D9"/>
        <w:jc w:val="center"/>
        <w:rPr>
          <w:b/>
          <w:bCs/>
          <w:sz w:val="24"/>
          <w:szCs w:val="24"/>
        </w:rPr>
      </w:pPr>
      <w:r>
        <w:rPr>
          <w:b/>
          <w:bCs/>
          <w:sz w:val="24"/>
          <w:szCs w:val="24"/>
        </w:rPr>
        <w:t>6</w:t>
      </w:r>
      <w:r w:rsidR="00D605F7" w:rsidRPr="000D3C2A">
        <w:rPr>
          <w:b/>
          <w:bCs/>
          <w:sz w:val="24"/>
          <w:szCs w:val="24"/>
        </w:rPr>
        <w:t>. ОТВЕТСТВЕННОСТЬ СТОРОН</w:t>
      </w:r>
    </w:p>
    <w:p w14:paraId="2081DEC5" w14:textId="77777777" w:rsidR="00D605F7" w:rsidRPr="00B14C53" w:rsidRDefault="00D605F7" w:rsidP="00D605F7">
      <w:pPr>
        <w:shd w:val="clear" w:color="auto" w:fill="FFFFFF"/>
        <w:jc w:val="center"/>
        <w:rPr>
          <w:sz w:val="16"/>
          <w:szCs w:val="16"/>
        </w:rPr>
      </w:pPr>
    </w:p>
    <w:p w14:paraId="314BDD52" w14:textId="77777777" w:rsidR="00585EC8" w:rsidRPr="000D3C2A" w:rsidRDefault="00D1609A" w:rsidP="00397E84">
      <w:pPr>
        <w:pStyle w:val="Style11"/>
        <w:widowControl/>
        <w:tabs>
          <w:tab w:val="left" w:pos="709"/>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6</w:t>
      </w:r>
      <w:r w:rsidR="00585EC8" w:rsidRPr="000D3C2A">
        <w:rPr>
          <w:rStyle w:val="FontStyle17"/>
          <w:rFonts w:ascii="Times New Roman" w:hAnsi="Times New Roman" w:cs="Times New Roman"/>
          <w:b w:val="0"/>
        </w:rPr>
        <w:t>.1. За неисполнение или ненадлежащее исполнение настоящего договора стороны несут ответственность в соответствии с действующим законодательством</w:t>
      </w:r>
      <w:r w:rsidR="00045A6E">
        <w:rPr>
          <w:rStyle w:val="FontStyle17"/>
          <w:rFonts w:ascii="Times New Roman" w:hAnsi="Times New Roman" w:cs="Times New Roman"/>
          <w:b w:val="0"/>
        </w:rPr>
        <w:t xml:space="preserve"> Российской Федерации</w:t>
      </w:r>
      <w:r w:rsidR="00585EC8" w:rsidRPr="000D3C2A">
        <w:rPr>
          <w:rStyle w:val="FontStyle17"/>
          <w:rFonts w:ascii="Times New Roman" w:hAnsi="Times New Roman" w:cs="Times New Roman"/>
          <w:b w:val="0"/>
        </w:rPr>
        <w:t>.</w:t>
      </w:r>
    </w:p>
    <w:p w14:paraId="46765DA4" w14:textId="77777777" w:rsidR="00585EC8" w:rsidRPr="000D3C2A" w:rsidRDefault="00D1609A" w:rsidP="00397E84">
      <w:pPr>
        <w:pStyle w:val="Style11"/>
        <w:widowControl/>
        <w:tabs>
          <w:tab w:val="left" w:pos="709"/>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6</w:t>
      </w:r>
      <w:r w:rsidR="00585EC8" w:rsidRPr="000D3C2A">
        <w:rPr>
          <w:rStyle w:val="FontStyle17"/>
          <w:rFonts w:ascii="Times New Roman" w:hAnsi="Times New Roman" w:cs="Times New Roman"/>
          <w:b w:val="0"/>
        </w:rPr>
        <w:t>.2. В случае нарушения условий настоящего договора виновная сторона обязана возместить другой стороне прямой действительный материальный ущерб, а также документально подтверждённую упущенную выгоду, если иное не предусмотрено условиями настоящего договора.</w:t>
      </w:r>
    </w:p>
    <w:p w14:paraId="45F34806" w14:textId="77777777" w:rsidR="00585EC8" w:rsidRPr="000D3C2A" w:rsidRDefault="00D1609A" w:rsidP="00397E84">
      <w:pPr>
        <w:pStyle w:val="Style11"/>
        <w:widowControl/>
        <w:tabs>
          <w:tab w:val="left" w:pos="709"/>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6</w:t>
      </w:r>
      <w:r w:rsidR="00585EC8" w:rsidRPr="000D3C2A">
        <w:rPr>
          <w:rStyle w:val="FontStyle17"/>
          <w:rFonts w:ascii="Times New Roman" w:hAnsi="Times New Roman" w:cs="Times New Roman"/>
          <w:b w:val="0"/>
        </w:rPr>
        <w:t xml:space="preserve">.3. В случае нарушения </w:t>
      </w:r>
      <w:r w:rsidR="002C1F79">
        <w:rPr>
          <w:rStyle w:val="FontStyle17"/>
          <w:rFonts w:ascii="Times New Roman" w:hAnsi="Times New Roman" w:cs="Times New Roman"/>
          <w:b w:val="0"/>
        </w:rPr>
        <w:t>А</w:t>
      </w:r>
      <w:r w:rsidR="00612C88">
        <w:rPr>
          <w:rStyle w:val="FontStyle17"/>
          <w:rFonts w:ascii="Times New Roman" w:hAnsi="Times New Roman" w:cs="Times New Roman"/>
          <w:b w:val="0"/>
        </w:rPr>
        <w:t>рендатор</w:t>
      </w:r>
      <w:r w:rsidR="00585EC8" w:rsidRPr="000D3C2A">
        <w:rPr>
          <w:rStyle w:val="FontStyle17"/>
          <w:rFonts w:ascii="Times New Roman" w:hAnsi="Times New Roman" w:cs="Times New Roman"/>
          <w:b w:val="0"/>
        </w:rPr>
        <w:t>ом сроков, указан</w:t>
      </w:r>
      <w:r w:rsidR="00045A6E">
        <w:rPr>
          <w:rStyle w:val="FontStyle17"/>
          <w:rFonts w:ascii="Times New Roman" w:hAnsi="Times New Roman" w:cs="Times New Roman"/>
          <w:b w:val="0"/>
        </w:rPr>
        <w:t>ных в п.</w:t>
      </w:r>
      <w:r w:rsidR="00585EC8" w:rsidRPr="000D3C2A">
        <w:rPr>
          <w:rStyle w:val="FontStyle17"/>
          <w:rFonts w:ascii="Times New Roman" w:hAnsi="Times New Roman" w:cs="Times New Roman"/>
          <w:b w:val="0"/>
        </w:rPr>
        <w:t xml:space="preserve"> 3.</w:t>
      </w:r>
      <w:r w:rsidR="00C0689B">
        <w:rPr>
          <w:rStyle w:val="FontStyle17"/>
          <w:rFonts w:ascii="Times New Roman" w:hAnsi="Times New Roman" w:cs="Times New Roman"/>
          <w:b w:val="0"/>
        </w:rPr>
        <w:t>2</w:t>
      </w:r>
      <w:r w:rsidR="00045A6E">
        <w:rPr>
          <w:rStyle w:val="FontStyle17"/>
          <w:rFonts w:ascii="Times New Roman" w:hAnsi="Times New Roman" w:cs="Times New Roman"/>
          <w:b w:val="0"/>
        </w:rPr>
        <w:t xml:space="preserve">. </w:t>
      </w:r>
      <w:r w:rsidR="00585EC8" w:rsidRPr="000D3C2A">
        <w:rPr>
          <w:rStyle w:val="FontStyle17"/>
          <w:rFonts w:ascii="Times New Roman" w:hAnsi="Times New Roman" w:cs="Times New Roman"/>
          <w:b w:val="0"/>
        </w:rPr>
        <w:t>настоящего договора, он (</w:t>
      </w:r>
      <w:r w:rsidR="002C1F79">
        <w:rPr>
          <w:rStyle w:val="FontStyle17"/>
          <w:rFonts w:ascii="Times New Roman" w:hAnsi="Times New Roman" w:cs="Times New Roman"/>
          <w:b w:val="0"/>
        </w:rPr>
        <w:t>А</w:t>
      </w:r>
      <w:r w:rsidR="00612C88">
        <w:rPr>
          <w:rStyle w:val="FontStyle17"/>
          <w:rFonts w:ascii="Times New Roman" w:hAnsi="Times New Roman" w:cs="Times New Roman"/>
          <w:b w:val="0"/>
        </w:rPr>
        <w:t>рендатор</w:t>
      </w:r>
      <w:r w:rsidR="00585EC8" w:rsidRPr="000D3C2A">
        <w:rPr>
          <w:rStyle w:val="FontStyle17"/>
          <w:rFonts w:ascii="Times New Roman" w:hAnsi="Times New Roman" w:cs="Times New Roman"/>
          <w:b w:val="0"/>
        </w:rPr>
        <w:t>) выплачивает пени в размере 0,1% от невыплаченной суммы за каждый день просрочки.</w:t>
      </w:r>
    </w:p>
    <w:p w14:paraId="211EFA27" w14:textId="77777777" w:rsidR="00585EC8" w:rsidRPr="000D3C2A" w:rsidRDefault="00D1609A" w:rsidP="00397E84">
      <w:pPr>
        <w:pStyle w:val="Style11"/>
        <w:widowControl/>
        <w:tabs>
          <w:tab w:val="left" w:pos="709"/>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6</w:t>
      </w:r>
      <w:r w:rsidR="0026266A" w:rsidRPr="000D3C2A">
        <w:rPr>
          <w:rStyle w:val="FontStyle17"/>
          <w:rFonts w:ascii="Times New Roman" w:hAnsi="Times New Roman" w:cs="Times New Roman"/>
          <w:b w:val="0"/>
        </w:rPr>
        <w:t>.</w:t>
      </w:r>
      <w:r w:rsidR="00D14793">
        <w:rPr>
          <w:rStyle w:val="FontStyle17"/>
          <w:rFonts w:ascii="Times New Roman" w:hAnsi="Times New Roman" w:cs="Times New Roman"/>
          <w:b w:val="0"/>
        </w:rPr>
        <w:t>4</w:t>
      </w:r>
      <w:r w:rsidR="0026266A" w:rsidRPr="000D3C2A">
        <w:rPr>
          <w:rStyle w:val="FontStyle17"/>
          <w:rFonts w:ascii="Times New Roman" w:hAnsi="Times New Roman" w:cs="Times New Roman"/>
          <w:b w:val="0"/>
        </w:rPr>
        <w:t xml:space="preserve">. </w:t>
      </w:r>
      <w:r w:rsidR="00585EC8" w:rsidRPr="000D3C2A">
        <w:rPr>
          <w:rStyle w:val="FontStyle17"/>
          <w:rFonts w:ascii="Times New Roman" w:hAnsi="Times New Roman" w:cs="Times New Roman"/>
          <w:b w:val="0"/>
        </w:rPr>
        <w:t>Уплата пени и возмещение убытков не освобождают виновную сторону от исполнения обязательств по договору.</w:t>
      </w:r>
    </w:p>
    <w:p w14:paraId="3C6F7A31" w14:textId="77777777" w:rsidR="00585EC8" w:rsidRPr="000D3C2A" w:rsidRDefault="00D1609A" w:rsidP="00397E84">
      <w:pPr>
        <w:pStyle w:val="Style11"/>
        <w:widowControl/>
        <w:tabs>
          <w:tab w:val="left" w:pos="709"/>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6</w:t>
      </w:r>
      <w:r w:rsidR="00D14793">
        <w:rPr>
          <w:rStyle w:val="FontStyle17"/>
          <w:rFonts w:ascii="Times New Roman" w:hAnsi="Times New Roman" w:cs="Times New Roman"/>
          <w:b w:val="0"/>
        </w:rPr>
        <w:t>.5</w:t>
      </w:r>
      <w:r w:rsidR="0026266A" w:rsidRPr="000D3C2A">
        <w:rPr>
          <w:rStyle w:val="FontStyle17"/>
          <w:rFonts w:ascii="Times New Roman" w:hAnsi="Times New Roman" w:cs="Times New Roman"/>
          <w:b w:val="0"/>
        </w:rPr>
        <w:t xml:space="preserve">. </w:t>
      </w:r>
      <w:r w:rsidR="00612C88">
        <w:rPr>
          <w:rStyle w:val="FontStyle17"/>
          <w:rFonts w:ascii="Times New Roman" w:hAnsi="Times New Roman" w:cs="Times New Roman"/>
          <w:b w:val="0"/>
        </w:rPr>
        <w:t>Арендо</w:t>
      </w:r>
      <w:r w:rsidR="002C1F79">
        <w:rPr>
          <w:rStyle w:val="FontStyle17"/>
          <w:rFonts w:ascii="Times New Roman" w:hAnsi="Times New Roman" w:cs="Times New Roman"/>
          <w:b w:val="0"/>
        </w:rPr>
        <w:t>датель</w:t>
      </w:r>
      <w:r w:rsidR="00585EC8" w:rsidRPr="000D3C2A">
        <w:rPr>
          <w:rStyle w:val="FontStyle17"/>
          <w:rFonts w:ascii="Times New Roman" w:hAnsi="Times New Roman" w:cs="Times New Roman"/>
          <w:b w:val="0"/>
        </w:rPr>
        <w:t xml:space="preserve"> не несет ответственности за предпринимательскую, экономическую и финансовую деятельность </w:t>
      </w:r>
      <w:r w:rsidR="002C1F79">
        <w:rPr>
          <w:rStyle w:val="FontStyle17"/>
          <w:rFonts w:ascii="Times New Roman" w:hAnsi="Times New Roman" w:cs="Times New Roman"/>
          <w:b w:val="0"/>
        </w:rPr>
        <w:t>А</w:t>
      </w:r>
      <w:r w:rsidR="00612C88">
        <w:rPr>
          <w:rStyle w:val="FontStyle17"/>
          <w:rFonts w:ascii="Times New Roman" w:hAnsi="Times New Roman" w:cs="Times New Roman"/>
          <w:b w:val="0"/>
        </w:rPr>
        <w:t>рендатор</w:t>
      </w:r>
      <w:r w:rsidR="00585EC8" w:rsidRPr="000D3C2A">
        <w:rPr>
          <w:rStyle w:val="FontStyle17"/>
          <w:rFonts w:ascii="Times New Roman" w:hAnsi="Times New Roman" w:cs="Times New Roman"/>
          <w:b w:val="0"/>
        </w:rPr>
        <w:t xml:space="preserve">а и за ее последствия. Все последствия деятельности </w:t>
      </w:r>
      <w:r w:rsidR="002C1F79">
        <w:rPr>
          <w:rStyle w:val="FontStyle17"/>
          <w:rFonts w:ascii="Times New Roman" w:hAnsi="Times New Roman" w:cs="Times New Roman"/>
          <w:b w:val="0"/>
        </w:rPr>
        <w:t>А</w:t>
      </w:r>
      <w:r w:rsidR="00612C88">
        <w:rPr>
          <w:rStyle w:val="FontStyle17"/>
          <w:rFonts w:ascii="Times New Roman" w:hAnsi="Times New Roman" w:cs="Times New Roman"/>
          <w:b w:val="0"/>
        </w:rPr>
        <w:t>рендатор</w:t>
      </w:r>
      <w:r w:rsidR="00585EC8" w:rsidRPr="000D3C2A">
        <w:rPr>
          <w:rStyle w:val="FontStyle17"/>
          <w:rFonts w:ascii="Times New Roman" w:hAnsi="Times New Roman" w:cs="Times New Roman"/>
          <w:b w:val="0"/>
        </w:rPr>
        <w:t>а в РФ относится к его исключительной ответственности.</w:t>
      </w:r>
    </w:p>
    <w:p w14:paraId="1BAF8358" w14:textId="28175A90" w:rsidR="00585EC8" w:rsidRDefault="00D1609A" w:rsidP="00397E84">
      <w:pPr>
        <w:pStyle w:val="Style11"/>
        <w:widowControl/>
        <w:tabs>
          <w:tab w:val="left" w:pos="709"/>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6</w:t>
      </w:r>
      <w:r w:rsidR="00D14793">
        <w:rPr>
          <w:rStyle w:val="FontStyle17"/>
          <w:rFonts w:ascii="Times New Roman" w:hAnsi="Times New Roman" w:cs="Times New Roman"/>
          <w:b w:val="0"/>
        </w:rPr>
        <w:t>.6</w:t>
      </w:r>
      <w:r w:rsidR="0026266A" w:rsidRPr="000D3C2A">
        <w:rPr>
          <w:rStyle w:val="FontStyle17"/>
          <w:rFonts w:ascii="Times New Roman" w:hAnsi="Times New Roman" w:cs="Times New Roman"/>
          <w:b w:val="0"/>
        </w:rPr>
        <w:t xml:space="preserve">. </w:t>
      </w:r>
      <w:r w:rsidR="002C1F79">
        <w:rPr>
          <w:rStyle w:val="FontStyle17"/>
          <w:rFonts w:ascii="Times New Roman" w:hAnsi="Times New Roman" w:cs="Times New Roman"/>
          <w:b w:val="0"/>
        </w:rPr>
        <w:t>Арендодатель</w:t>
      </w:r>
      <w:r w:rsidR="00585EC8" w:rsidRPr="000D3C2A">
        <w:rPr>
          <w:rStyle w:val="FontStyle17"/>
          <w:rFonts w:ascii="Times New Roman" w:hAnsi="Times New Roman" w:cs="Times New Roman"/>
          <w:b w:val="0"/>
        </w:rPr>
        <w:t xml:space="preserve"> отвечает за недостатки </w:t>
      </w:r>
      <w:r w:rsidR="002A418F">
        <w:rPr>
          <w:rStyle w:val="FontStyle17"/>
          <w:rFonts w:ascii="Times New Roman" w:hAnsi="Times New Roman" w:cs="Times New Roman"/>
          <w:b w:val="0"/>
        </w:rPr>
        <w:t>арендуем</w:t>
      </w:r>
      <w:r w:rsidR="004371F8">
        <w:rPr>
          <w:rStyle w:val="FontStyle17"/>
          <w:rFonts w:ascii="Times New Roman" w:hAnsi="Times New Roman" w:cs="Times New Roman"/>
          <w:b w:val="0"/>
        </w:rPr>
        <w:t>ого</w:t>
      </w:r>
      <w:r w:rsidR="002A418F">
        <w:rPr>
          <w:rStyle w:val="FontStyle17"/>
          <w:rFonts w:ascii="Times New Roman" w:hAnsi="Times New Roman" w:cs="Times New Roman"/>
          <w:b w:val="0"/>
        </w:rPr>
        <w:t xml:space="preserve"> Автомобил</w:t>
      </w:r>
      <w:r w:rsidR="004371F8">
        <w:rPr>
          <w:rStyle w:val="FontStyle17"/>
          <w:rFonts w:ascii="Times New Roman" w:hAnsi="Times New Roman" w:cs="Times New Roman"/>
          <w:b w:val="0"/>
        </w:rPr>
        <w:t>я</w:t>
      </w:r>
      <w:r w:rsidR="00585EC8" w:rsidRPr="000D3C2A">
        <w:rPr>
          <w:rStyle w:val="FontStyle17"/>
          <w:rFonts w:ascii="Times New Roman" w:hAnsi="Times New Roman" w:cs="Times New Roman"/>
          <w:b w:val="0"/>
        </w:rPr>
        <w:t>, полностью или частично препятствующие пользованию и владению им, даже если во время заключения настоящего договора он не знал об этих недостатках, в случае не указа</w:t>
      </w:r>
      <w:r w:rsidR="00045A6E">
        <w:rPr>
          <w:rStyle w:val="FontStyle17"/>
          <w:rFonts w:ascii="Times New Roman" w:hAnsi="Times New Roman" w:cs="Times New Roman"/>
          <w:b w:val="0"/>
        </w:rPr>
        <w:t>ния недостатков в А</w:t>
      </w:r>
      <w:r w:rsidR="00585EC8" w:rsidRPr="000D3C2A">
        <w:rPr>
          <w:rStyle w:val="FontStyle17"/>
          <w:rFonts w:ascii="Times New Roman" w:hAnsi="Times New Roman" w:cs="Times New Roman"/>
          <w:b w:val="0"/>
        </w:rPr>
        <w:t>кте</w:t>
      </w:r>
      <w:r w:rsidR="00045A6E">
        <w:rPr>
          <w:rStyle w:val="FontStyle17"/>
          <w:rFonts w:ascii="Times New Roman" w:hAnsi="Times New Roman" w:cs="Times New Roman"/>
          <w:b w:val="0"/>
        </w:rPr>
        <w:t xml:space="preserve"> приема - передачи</w:t>
      </w:r>
      <w:r w:rsidR="00585EC8" w:rsidRPr="000D3C2A">
        <w:rPr>
          <w:rStyle w:val="FontStyle17"/>
          <w:rFonts w:ascii="Times New Roman" w:hAnsi="Times New Roman" w:cs="Times New Roman"/>
          <w:b w:val="0"/>
        </w:rPr>
        <w:t>.</w:t>
      </w:r>
    </w:p>
    <w:p w14:paraId="374E7CC5" w14:textId="77777777" w:rsidR="00A517FE" w:rsidRPr="00A517FE" w:rsidRDefault="00D1609A" w:rsidP="00397E84">
      <w:pPr>
        <w:pStyle w:val="Style11"/>
        <w:widowControl/>
        <w:tabs>
          <w:tab w:val="left" w:pos="709"/>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6</w:t>
      </w:r>
      <w:r w:rsidR="00A517FE" w:rsidRPr="00A517FE">
        <w:rPr>
          <w:rStyle w:val="FontStyle17"/>
          <w:rFonts w:ascii="Times New Roman" w:hAnsi="Times New Roman" w:cs="Times New Roman"/>
          <w:b w:val="0"/>
        </w:rPr>
        <w:t>.7. При обнаружении таких недостатков Арендатор вправе по своему выбору:</w:t>
      </w:r>
    </w:p>
    <w:p w14:paraId="59155513" w14:textId="469AF72F" w:rsidR="00A517FE" w:rsidRPr="00A517FE" w:rsidRDefault="00D1609A" w:rsidP="00397E84">
      <w:pPr>
        <w:pStyle w:val="Style11"/>
        <w:widowControl/>
        <w:tabs>
          <w:tab w:val="left" w:pos="709"/>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6</w:t>
      </w:r>
      <w:r w:rsidR="00A517FE">
        <w:rPr>
          <w:rStyle w:val="FontStyle17"/>
          <w:rFonts w:ascii="Times New Roman" w:hAnsi="Times New Roman" w:cs="Times New Roman"/>
          <w:b w:val="0"/>
        </w:rPr>
        <w:t>.7.1. П</w:t>
      </w:r>
      <w:r w:rsidR="00A517FE" w:rsidRPr="00A517FE">
        <w:rPr>
          <w:rStyle w:val="FontStyle17"/>
          <w:rFonts w:ascii="Times New Roman" w:hAnsi="Times New Roman" w:cs="Times New Roman"/>
          <w:b w:val="0"/>
        </w:rPr>
        <w:t xml:space="preserve">отребовать от Арендодателя либо безвозмездного </w:t>
      </w:r>
      <w:r w:rsidR="00520407">
        <w:rPr>
          <w:rStyle w:val="FontStyle17"/>
          <w:rFonts w:ascii="Times New Roman" w:hAnsi="Times New Roman" w:cs="Times New Roman"/>
          <w:b w:val="0"/>
        </w:rPr>
        <w:t>устранения недостатков Автомобил</w:t>
      </w:r>
      <w:r w:rsidR="004371F8">
        <w:rPr>
          <w:rStyle w:val="FontStyle17"/>
          <w:rFonts w:ascii="Times New Roman" w:hAnsi="Times New Roman" w:cs="Times New Roman"/>
          <w:b w:val="0"/>
        </w:rPr>
        <w:t>я</w:t>
      </w:r>
      <w:r w:rsidR="00A517FE" w:rsidRPr="00A517FE">
        <w:rPr>
          <w:rStyle w:val="FontStyle17"/>
          <w:rFonts w:ascii="Times New Roman" w:hAnsi="Times New Roman" w:cs="Times New Roman"/>
          <w:b w:val="0"/>
        </w:rPr>
        <w:t>, либо соразмерного уменьшения арендной платы, либо возмещения своих расходов на устранение недостатков;</w:t>
      </w:r>
    </w:p>
    <w:p w14:paraId="226DACFF" w14:textId="77777777" w:rsidR="00A517FE" w:rsidRPr="00A517FE" w:rsidRDefault="00D1609A" w:rsidP="00397E84">
      <w:pPr>
        <w:pStyle w:val="Style11"/>
        <w:widowControl/>
        <w:tabs>
          <w:tab w:val="left" w:pos="709"/>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6</w:t>
      </w:r>
      <w:r w:rsidR="00A517FE">
        <w:rPr>
          <w:rStyle w:val="FontStyle17"/>
          <w:rFonts w:ascii="Times New Roman" w:hAnsi="Times New Roman" w:cs="Times New Roman"/>
          <w:b w:val="0"/>
        </w:rPr>
        <w:t>.7.2.</w:t>
      </w:r>
      <w:r w:rsidR="00A517FE" w:rsidRPr="00A517FE">
        <w:rPr>
          <w:rStyle w:val="FontStyle17"/>
          <w:rFonts w:ascii="Times New Roman" w:hAnsi="Times New Roman" w:cs="Times New Roman"/>
          <w:b w:val="0"/>
        </w:rPr>
        <w:t xml:space="preserve"> </w:t>
      </w:r>
      <w:r w:rsidR="00A517FE">
        <w:rPr>
          <w:rStyle w:val="FontStyle17"/>
          <w:rFonts w:ascii="Times New Roman" w:hAnsi="Times New Roman" w:cs="Times New Roman"/>
          <w:b w:val="0"/>
        </w:rPr>
        <w:t>Н</w:t>
      </w:r>
      <w:r w:rsidR="00A517FE" w:rsidRPr="00A517FE">
        <w:rPr>
          <w:rStyle w:val="FontStyle17"/>
          <w:rFonts w:ascii="Times New Roman" w:hAnsi="Times New Roman" w:cs="Times New Roman"/>
          <w:b w:val="0"/>
        </w:rPr>
        <w:t>епосредственно удержать из арендной платы сумму понесенных им расходов на устранение данных недостатков, предварительно уведомив об этом Арендодателя;</w:t>
      </w:r>
    </w:p>
    <w:p w14:paraId="6492661C" w14:textId="77777777" w:rsidR="00A517FE" w:rsidRPr="00A517FE" w:rsidRDefault="00D1609A" w:rsidP="00397E84">
      <w:pPr>
        <w:pStyle w:val="Style11"/>
        <w:widowControl/>
        <w:tabs>
          <w:tab w:val="left" w:pos="709"/>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6</w:t>
      </w:r>
      <w:r w:rsidR="00A517FE">
        <w:rPr>
          <w:rStyle w:val="FontStyle17"/>
          <w:rFonts w:ascii="Times New Roman" w:hAnsi="Times New Roman" w:cs="Times New Roman"/>
          <w:b w:val="0"/>
        </w:rPr>
        <w:t>.7.3.</w:t>
      </w:r>
      <w:r w:rsidR="00A517FE" w:rsidRPr="00A517FE">
        <w:rPr>
          <w:rStyle w:val="FontStyle17"/>
          <w:rFonts w:ascii="Times New Roman" w:hAnsi="Times New Roman" w:cs="Times New Roman"/>
          <w:b w:val="0"/>
        </w:rPr>
        <w:t xml:space="preserve"> </w:t>
      </w:r>
      <w:r w:rsidR="00A517FE">
        <w:rPr>
          <w:rStyle w:val="FontStyle17"/>
          <w:rFonts w:ascii="Times New Roman" w:hAnsi="Times New Roman" w:cs="Times New Roman"/>
          <w:b w:val="0"/>
        </w:rPr>
        <w:t>П</w:t>
      </w:r>
      <w:r w:rsidR="00A517FE" w:rsidRPr="00A517FE">
        <w:rPr>
          <w:rStyle w:val="FontStyle17"/>
          <w:rFonts w:ascii="Times New Roman" w:hAnsi="Times New Roman" w:cs="Times New Roman"/>
          <w:b w:val="0"/>
        </w:rPr>
        <w:t>отребовать досрочного расторжения Договора.</w:t>
      </w:r>
    </w:p>
    <w:p w14:paraId="5F643835" w14:textId="6E42A7D5" w:rsidR="00A517FE" w:rsidRPr="00A517FE" w:rsidRDefault="00D1609A" w:rsidP="00397E84">
      <w:pPr>
        <w:pStyle w:val="Style11"/>
        <w:widowControl/>
        <w:tabs>
          <w:tab w:val="left" w:pos="709"/>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6</w:t>
      </w:r>
      <w:r w:rsidR="00A517FE">
        <w:rPr>
          <w:rStyle w:val="FontStyle17"/>
          <w:rFonts w:ascii="Times New Roman" w:hAnsi="Times New Roman" w:cs="Times New Roman"/>
          <w:b w:val="0"/>
        </w:rPr>
        <w:t xml:space="preserve">.8. </w:t>
      </w:r>
      <w:r w:rsidR="00A517FE" w:rsidRPr="00A517FE">
        <w:rPr>
          <w:rStyle w:val="FontStyle17"/>
          <w:rFonts w:ascii="Times New Roman" w:hAnsi="Times New Roman" w:cs="Times New Roman"/>
          <w:b w:val="0"/>
        </w:rPr>
        <w:t xml:space="preserve">Арендодатель, извещенный о требованиях Арендатора или о его намерении устранить недостатки </w:t>
      </w:r>
      <w:r w:rsidR="00A517FE">
        <w:rPr>
          <w:rStyle w:val="FontStyle17"/>
          <w:rFonts w:ascii="Times New Roman" w:hAnsi="Times New Roman" w:cs="Times New Roman"/>
          <w:b w:val="0"/>
        </w:rPr>
        <w:t>Автомобил</w:t>
      </w:r>
      <w:r w:rsidR="004371F8">
        <w:rPr>
          <w:rStyle w:val="FontStyle17"/>
          <w:rFonts w:ascii="Times New Roman" w:hAnsi="Times New Roman" w:cs="Times New Roman"/>
          <w:b w:val="0"/>
        </w:rPr>
        <w:t>я</w:t>
      </w:r>
      <w:r w:rsidR="00A517FE" w:rsidRPr="00A517FE">
        <w:rPr>
          <w:rStyle w:val="FontStyle17"/>
          <w:rFonts w:ascii="Times New Roman" w:hAnsi="Times New Roman" w:cs="Times New Roman"/>
          <w:b w:val="0"/>
        </w:rPr>
        <w:t>, не оговоренные при заключении Договора, за счет Арендодателя, может без промедления заменить предоставленн</w:t>
      </w:r>
      <w:r w:rsidR="00A517FE">
        <w:rPr>
          <w:rStyle w:val="FontStyle17"/>
          <w:rFonts w:ascii="Times New Roman" w:hAnsi="Times New Roman" w:cs="Times New Roman"/>
          <w:b w:val="0"/>
        </w:rPr>
        <w:t>ы</w:t>
      </w:r>
      <w:r w:rsidR="00A517FE" w:rsidRPr="00A517FE">
        <w:rPr>
          <w:rStyle w:val="FontStyle17"/>
          <w:rFonts w:ascii="Times New Roman" w:hAnsi="Times New Roman" w:cs="Times New Roman"/>
          <w:b w:val="0"/>
        </w:rPr>
        <w:t xml:space="preserve">е Арендатору </w:t>
      </w:r>
      <w:r w:rsidR="00A517FE">
        <w:rPr>
          <w:rStyle w:val="FontStyle17"/>
          <w:rFonts w:ascii="Times New Roman" w:hAnsi="Times New Roman" w:cs="Times New Roman"/>
          <w:b w:val="0"/>
        </w:rPr>
        <w:t>Автомобил</w:t>
      </w:r>
      <w:r w:rsidR="004371F8">
        <w:rPr>
          <w:rStyle w:val="FontStyle17"/>
          <w:rFonts w:ascii="Times New Roman" w:hAnsi="Times New Roman" w:cs="Times New Roman"/>
          <w:b w:val="0"/>
        </w:rPr>
        <w:t>ь</w:t>
      </w:r>
      <w:r w:rsidR="00A517FE" w:rsidRPr="00A517FE">
        <w:rPr>
          <w:rStyle w:val="FontStyle17"/>
          <w:rFonts w:ascii="Times New Roman" w:hAnsi="Times New Roman" w:cs="Times New Roman"/>
          <w:b w:val="0"/>
        </w:rPr>
        <w:t xml:space="preserve"> другим аналогичным </w:t>
      </w:r>
      <w:r w:rsidR="00A517FE">
        <w:rPr>
          <w:rStyle w:val="FontStyle17"/>
          <w:rFonts w:ascii="Times New Roman" w:hAnsi="Times New Roman" w:cs="Times New Roman"/>
          <w:b w:val="0"/>
        </w:rPr>
        <w:t>Автомобил</w:t>
      </w:r>
      <w:r w:rsidR="004371F8">
        <w:rPr>
          <w:rStyle w:val="FontStyle17"/>
          <w:rFonts w:ascii="Times New Roman" w:hAnsi="Times New Roman" w:cs="Times New Roman"/>
          <w:b w:val="0"/>
        </w:rPr>
        <w:t>ем</w:t>
      </w:r>
      <w:r w:rsidR="00A517FE" w:rsidRPr="00A517FE">
        <w:rPr>
          <w:rStyle w:val="FontStyle17"/>
          <w:rFonts w:ascii="Times New Roman" w:hAnsi="Times New Roman" w:cs="Times New Roman"/>
          <w:b w:val="0"/>
        </w:rPr>
        <w:t>, находящимся в надлежащем состоянии, либо безвозмездно устранить недостатки.</w:t>
      </w:r>
    </w:p>
    <w:p w14:paraId="22CD22A5" w14:textId="77777777" w:rsidR="00A517FE" w:rsidRDefault="00D1609A" w:rsidP="00397E84">
      <w:pPr>
        <w:pStyle w:val="Style11"/>
        <w:widowControl/>
        <w:tabs>
          <w:tab w:val="left" w:pos="709"/>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6</w:t>
      </w:r>
      <w:r w:rsidR="00A517FE">
        <w:rPr>
          <w:rStyle w:val="FontStyle17"/>
          <w:rFonts w:ascii="Times New Roman" w:hAnsi="Times New Roman" w:cs="Times New Roman"/>
          <w:b w:val="0"/>
        </w:rPr>
        <w:t xml:space="preserve">.9. </w:t>
      </w:r>
      <w:r w:rsidR="00A517FE" w:rsidRPr="00A517FE">
        <w:rPr>
          <w:rStyle w:val="FontStyle17"/>
          <w:rFonts w:ascii="Times New Roman" w:hAnsi="Times New Roman" w:cs="Times New Roman"/>
          <w:b w:val="0"/>
        </w:rPr>
        <w:t>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14:paraId="32B6E22B" w14:textId="04BA721B" w:rsidR="00A51E7B" w:rsidRDefault="00D1609A" w:rsidP="00397E84">
      <w:pPr>
        <w:pStyle w:val="Style11"/>
        <w:widowControl/>
        <w:tabs>
          <w:tab w:val="left" w:pos="709"/>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6</w:t>
      </w:r>
      <w:r w:rsidRPr="00D1609A">
        <w:rPr>
          <w:rStyle w:val="FontStyle17"/>
          <w:rFonts w:ascii="Times New Roman" w:hAnsi="Times New Roman" w:cs="Times New Roman"/>
          <w:b w:val="0"/>
        </w:rPr>
        <w:t>.1</w:t>
      </w:r>
      <w:r>
        <w:rPr>
          <w:rStyle w:val="FontStyle17"/>
          <w:rFonts w:ascii="Times New Roman" w:hAnsi="Times New Roman" w:cs="Times New Roman"/>
          <w:b w:val="0"/>
        </w:rPr>
        <w:t>0</w:t>
      </w:r>
      <w:r w:rsidRPr="00D1609A">
        <w:rPr>
          <w:rStyle w:val="FontStyle17"/>
          <w:rFonts w:ascii="Times New Roman" w:hAnsi="Times New Roman" w:cs="Times New Roman"/>
          <w:b w:val="0"/>
        </w:rPr>
        <w:t>. Есл</w:t>
      </w:r>
      <w:r w:rsidR="00520407">
        <w:rPr>
          <w:rStyle w:val="FontStyle17"/>
          <w:rFonts w:ascii="Times New Roman" w:hAnsi="Times New Roman" w:cs="Times New Roman"/>
          <w:b w:val="0"/>
        </w:rPr>
        <w:t>и Арендодатель передал Автомобил</w:t>
      </w:r>
      <w:r w:rsidR="004371F8">
        <w:rPr>
          <w:rStyle w:val="FontStyle17"/>
          <w:rFonts w:ascii="Times New Roman" w:hAnsi="Times New Roman" w:cs="Times New Roman"/>
          <w:b w:val="0"/>
        </w:rPr>
        <w:t>ь</w:t>
      </w:r>
      <w:r w:rsidRPr="00D1609A">
        <w:rPr>
          <w:rStyle w:val="FontStyle17"/>
          <w:rFonts w:ascii="Times New Roman" w:hAnsi="Times New Roman" w:cs="Times New Roman"/>
          <w:b w:val="0"/>
        </w:rPr>
        <w:t xml:space="preserve"> без принадлежностей и/или документов, необходимых для его использования, Арендатор вправе потребовать уплаты штрафа в размере</w:t>
      </w:r>
      <w:r w:rsidR="00B622C0">
        <w:rPr>
          <w:rStyle w:val="FontStyle17"/>
          <w:rFonts w:ascii="Times New Roman" w:hAnsi="Times New Roman" w:cs="Times New Roman"/>
          <w:b w:val="0"/>
        </w:rPr>
        <w:t xml:space="preserve"> 10</w:t>
      </w:r>
      <w:r w:rsidR="00923DEB">
        <w:rPr>
          <w:rStyle w:val="FontStyle17"/>
          <w:rFonts w:ascii="Times New Roman" w:hAnsi="Times New Roman" w:cs="Times New Roman"/>
          <w:b w:val="0"/>
        </w:rPr>
        <w:t> </w:t>
      </w:r>
      <w:r w:rsidR="00B622C0">
        <w:rPr>
          <w:rStyle w:val="FontStyle17"/>
          <w:rFonts w:ascii="Times New Roman" w:hAnsi="Times New Roman" w:cs="Times New Roman"/>
          <w:b w:val="0"/>
        </w:rPr>
        <w:t>000</w:t>
      </w:r>
      <w:r w:rsidR="00923DEB">
        <w:rPr>
          <w:rStyle w:val="FontStyle17"/>
          <w:rFonts w:ascii="Times New Roman" w:hAnsi="Times New Roman" w:cs="Times New Roman"/>
          <w:b w:val="0"/>
        </w:rPr>
        <w:t xml:space="preserve"> (десять тысяч)</w:t>
      </w:r>
      <w:r>
        <w:rPr>
          <w:rStyle w:val="FontStyle17"/>
          <w:rFonts w:ascii="Times New Roman" w:hAnsi="Times New Roman" w:cs="Times New Roman"/>
          <w:b w:val="0"/>
        </w:rPr>
        <w:t xml:space="preserve"> рублей 00 копеек</w:t>
      </w:r>
      <w:r w:rsidRPr="00D1609A">
        <w:rPr>
          <w:rStyle w:val="FontStyle17"/>
          <w:rFonts w:ascii="Times New Roman" w:hAnsi="Times New Roman" w:cs="Times New Roman"/>
          <w:b w:val="0"/>
        </w:rPr>
        <w:t>.</w:t>
      </w:r>
    </w:p>
    <w:p w14:paraId="2D0F5760" w14:textId="64777C20" w:rsidR="00D1609A" w:rsidRPr="00D1609A" w:rsidRDefault="00A51E7B" w:rsidP="004371F8">
      <w:pPr>
        <w:pStyle w:val="Style11"/>
        <w:widowControl/>
        <w:tabs>
          <w:tab w:val="left" w:pos="709"/>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6</w:t>
      </w:r>
      <w:r w:rsidR="00D1609A" w:rsidRPr="00D1609A">
        <w:rPr>
          <w:rStyle w:val="FontStyle17"/>
          <w:rFonts w:ascii="Times New Roman" w:hAnsi="Times New Roman" w:cs="Times New Roman"/>
          <w:b w:val="0"/>
        </w:rPr>
        <w:t>.1</w:t>
      </w:r>
      <w:r>
        <w:rPr>
          <w:rStyle w:val="FontStyle17"/>
          <w:rFonts w:ascii="Times New Roman" w:hAnsi="Times New Roman" w:cs="Times New Roman"/>
          <w:b w:val="0"/>
        </w:rPr>
        <w:t>1</w:t>
      </w:r>
      <w:r w:rsidR="00D1609A" w:rsidRPr="00D1609A">
        <w:rPr>
          <w:rStyle w:val="FontStyle17"/>
          <w:rFonts w:ascii="Times New Roman" w:hAnsi="Times New Roman" w:cs="Times New Roman"/>
          <w:b w:val="0"/>
        </w:rPr>
        <w:t xml:space="preserve">. Если Арендодатель не передал </w:t>
      </w:r>
      <w:r>
        <w:rPr>
          <w:rStyle w:val="FontStyle17"/>
          <w:rFonts w:ascii="Times New Roman" w:hAnsi="Times New Roman" w:cs="Times New Roman"/>
          <w:b w:val="0"/>
        </w:rPr>
        <w:t>Автомобил</w:t>
      </w:r>
      <w:r w:rsidR="004371F8">
        <w:rPr>
          <w:rStyle w:val="FontStyle17"/>
          <w:rFonts w:ascii="Times New Roman" w:hAnsi="Times New Roman" w:cs="Times New Roman"/>
          <w:b w:val="0"/>
        </w:rPr>
        <w:t>ь</w:t>
      </w:r>
      <w:r w:rsidR="00D1609A" w:rsidRPr="00D1609A">
        <w:rPr>
          <w:rStyle w:val="FontStyle17"/>
          <w:rFonts w:ascii="Times New Roman" w:hAnsi="Times New Roman" w:cs="Times New Roman"/>
          <w:b w:val="0"/>
        </w:rPr>
        <w:t xml:space="preserve"> к началу срока аренды, Арендатор вправе потребовать уплаты Арендодателем пеней в </w:t>
      </w:r>
      <w:r w:rsidRPr="00D1609A">
        <w:rPr>
          <w:rStyle w:val="FontStyle17"/>
          <w:rFonts w:ascii="Times New Roman" w:hAnsi="Times New Roman" w:cs="Times New Roman"/>
          <w:b w:val="0"/>
        </w:rPr>
        <w:t>размере 1</w:t>
      </w:r>
      <w:r w:rsidR="00D1609A" w:rsidRPr="00D1609A">
        <w:rPr>
          <w:rStyle w:val="FontStyle17"/>
          <w:rFonts w:ascii="Times New Roman" w:hAnsi="Times New Roman" w:cs="Times New Roman"/>
          <w:b w:val="0"/>
        </w:rPr>
        <w:t xml:space="preserve"> % от</w:t>
      </w:r>
      <w:r w:rsidR="00091583">
        <w:rPr>
          <w:rStyle w:val="FontStyle17"/>
          <w:rFonts w:ascii="Times New Roman" w:hAnsi="Times New Roman" w:cs="Times New Roman"/>
          <w:b w:val="0"/>
        </w:rPr>
        <w:t xml:space="preserve"> общей суммы договора</w:t>
      </w:r>
      <w:r w:rsidR="004371F8">
        <w:rPr>
          <w:rStyle w:val="FontStyle17"/>
          <w:rFonts w:ascii="Times New Roman" w:hAnsi="Times New Roman" w:cs="Times New Roman"/>
          <w:b w:val="0"/>
        </w:rPr>
        <w:t xml:space="preserve"> </w:t>
      </w:r>
      <w:r w:rsidR="00D1609A" w:rsidRPr="00D1609A">
        <w:rPr>
          <w:rStyle w:val="FontStyle17"/>
          <w:rFonts w:ascii="Times New Roman" w:hAnsi="Times New Roman" w:cs="Times New Roman"/>
          <w:b w:val="0"/>
        </w:rPr>
        <w:t>за</w:t>
      </w:r>
      <w:r w:rsidR="004371F8">
        <w:rPr>
          <w:rStyle w:val="FontStyle17"/>
          <w:rFonts w:ascii="Times New Roman" w:hAnsi="Times New Roman" w:cs="Times New Roman"/>
          <w:b w:val="0"/>
        </w:rPr>
        <w:t xml:space="preserve"> </w:t>
      </w:r>
      <w:r w:rsidR="00D1609A" w:rsidRPr="00D1609A">
        <w:rPr>
          <w:rStyle w:val="FontStyle17"/>
          <w:rFonts w:ascii="Times New Roman" w:hAnsi="Times New Roman" w:cs="Times New Roman"/>
          <w:b w:val="0"/>
        </w:rPr>
        <w:t>каждый день просрочки.</w:t>
      </w:r>
    </w:p>
    <w:p w14:paraId="4097C9DA" w14:textId="47165947" w:rsidR="00D1609A" w:rsidRDefault="00A51E7B" w:rsidP="00397E84">
      <w:pPr>
        <w:pStyle w:val="Style11"/>
        <w:widowControl/>
        <w:tabs>
          <w:tab w:val="left" w:pos="709"/>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lastRenderedPageBreak/>
        <w:t>6</w:t>
      </w:r>
      <w:r w:rsidR="00D1609A" w:rsidRPr="00D1609A">
        <w:rPr>
          <w:rStyle w:val="FontStyle17"/>
          <w:rFonts w:ascii="Times New Roman" w:hAnsi="Times New Roman" w:cs="Times New Roman"/>
          <w:b w:val="0"/>
        </w:rPr>
        <w:t>.</w:t>
      </w:r>
      <w:r>
        <w:rPr>
          <w:rStyle w:val="FontStyle17"/>
          <w:rFonts w:ascii="Times New Roman" w:hAnsi="Times New Roman" w:cs="Times New Roman"/>
          <w:b w:val="0"/>
        </w:rPr>
        <w:t>12</w:t>
      </w:r>
      <w:r w:rsidR="00D1609A" w:rsidRPr="00D1609A">
        <w:rPr>
          <w:rStyle w:val="FontStyle17"/>
          <w:rFonts w:ascii="Times New Roman" w:hAnsi="Times New Roman" w:cs="Times New Roman"/>
          <w:b w:val="0"/>
        </w:rPr>
        <w:t>. В случае обнаружения недостатков сданн</w:t>
      </w:r>
      <w:r w:rsidR="004371F8">
        <w:rPr>
          <w:rStyle w:val="FontStyle17"/>
          <w:rFonts w:ascii="Times New Roman" w:hAnsi="Times New Roman" w:cs="Times New Roman"/>
          <w:b w:val="0"/>
        </w:rPr>
        <w:t>ого</w:t>
      </w:r>
      <w:r w:rsidR="00D1609A" w:rsidRPr="00D1609A">
        <w:rPr>
          <w:rStyle w:val="FontStyle17"/>
          <w:rFonts w:ascii="Times New Roman" w:hAnsi="Times New Roman" w:cs="Times New Roman"/>
          <w:b w:val="0"/>
        </w:rPr>
        <w:t xml:space="preserve"> в аренду </w:t>
      </w:r>
      <w:r>
        <w:rPr>
          <w:rStyle w:val="FontStyle17"/>
          <w:rFonts w:ascii="Times New Roman" w:hAnsi="Times New Roman" w:cs="Times New Roman"/>
          <w:b w:val="0"/>
        </w:rPr>
        <w:t>Автомоби</w:t>
      </w:r>
      <w:r w:rsidR="004371F8">
        <w:rPr>
          <w:rStyle w:val="FontStyle17"/>
          <w:rFonts w:ascii="Times New Roman" w:hAnsi="Times New Roman" w:cs="Times New Roman"/>
          <w:b w:val="0"/>
        </w:rPr>
        <w:t>ля</w:t>
      </w:r>
      <w:r w:rsidR="00D1609A" w:rsidRPr="00D1609A">
        <w:rPr>
          <w:rStyle w:val="FontStyle17"/>
          <w:rFonts w:ascii="Times New Roman" w:hAnsi="Times New Roman" w:cs="Times New Roman"/>
          <w:b w:val="0"/>
        </w:rPr>
        <w:t xml:space="preserve">, полностью или частично препятствующих пользованию </w:t>
      </w:r>
      <w:r>
        <w:rPr>
          <w:rStyle w:val="FontStyle17"/>
          <w:rFonts w:ascii="Times New Roman" w:hAnsi="Times New Roman" w:cs="Times New Roman"/>
          <w:b w:val="0"/>
        </w:rPr>
        <w:t>Автомобил</w:t>
      </w:r>
      <w:r w:rsidR="004371F8">
        <w:rPr>
          <w:rStyle w:val="FontStyle17"/>
          <w:rFonts w:ascii="Times New Roman" w:hAnsi="Times New Roman" w:cs="Times New Roman"/>
          <w:b w:val="0"/>
        </w:rPr>
        <w:t>ем</w:t>
      </w:r>
      <w:r w:rsidR="00D1609A" w:rsidRPr="00D1609A">
        <w:rPr>
          <w:rStyle w:val="FontStyle17"/>
          <w:rFonts w:ascii="Times New Roman" w:hAnsi="Times New Roman" w:cs="Times New Roman"/>
          <w:b w:val="0"/>
        </w:rPr>
        <w:t>, которые не были оговорены Арендодателем при заключении Договора или не были заранее</w:t>
      </w:r>
      <w:r w:rsidR="00923DEB">
        <w:rPr>
          <w:rStyle w:val="FontStyle17"/>
          <w:rFonts w:ascii="Times New Roman" w:hAnsi="Times New Roman" w:cs="Times New Roman"/>
          <w:b w:val="0"/>
        </w:rPr>
        <w:t xml:space="preserve"> известны Арендатору и не могли </w:t>
      </w:r>
      <w:r w:rsidR="00D1609A" w:rsidRPr="00D1609A">
        <w:rPr>
          <w:rStyle w:val="FontStyle17"/>
          <w:rFonts w:ascii="Times New Roman" w:hAnsi="Times New Roman" w:cs="Times New Roman"/>
          <w:b w:val="0"/>
        </w:rPr>
        <w:t xml:space="preserve">быть обнаружены Арендатором во время осмотра </w:t>
      </w:r>
      <w:r>
        <w:rPr>
          <w:rStyle w:val="FontStyle17"/>
          <w:rFonts w:ascii="Times New Roman" w:hAnsi="Times New Roman" w:cs="Times New Roman"/>
          <w:b w:val="0"/>
        </w:rPr>
        <w:t>Автомобил</w:t>
      </w:r>
      <w:r w:rsidR="004371F8">
        <w:rPr>
          <w:rStyle w:val="FontStyle17"/>
          <w:rFonts w:ascii="Times New Roman" w:hAnsi="Times New Roman" w:cs="Times New Roman"/>
          <w:b w:val="0"/>
        </w:rPr>
        <w:t>я</w:t>
      </w:r>
      <w:r w:rsidR="00D1609A" w:rsidRPr="00D1609A">
        <w:rPr>
          <w:rStyle w:val="FontStyle17"/>
          <w:rFonts w:ascii="Times New Roman" w:hAnsi="Times New Roman" w:cs="Times New Roman"/>
          <w:b w:val="0"/>
        </w:rPr>
        <w:t xml:space="preserve"> или проверки </w:t>
      </w:r>
      <w:r>
        <w:rPr>
          <w:rStyle w:val="FontStyle17"/>
          <w:rFonts w:ascii="Times New Roman" w:hAnsi="Times New Roman" w:cs="Times New Roman"/>
          <w:b w:val="0"/>
        </w:rPr>
        <w:t>их</w:t>
      </w:r>
      <w:r w:rsidR="00D1609A" w:rsidRPr="00D1609A">
        <w:rPr>
          <w:rStyle w:val="FontStyle17"/>
          <w:rFonts w:ascii="Times New Roman" w:hAnsi="Times New Roman" w:cs="Times New Roman"/>
          <w:b w:val="0"/>
        </w:rPr>
        <w:t xml:space="preserve"> исправности при заключении Договора или при передаче </w:t>
      </w:r>
      <w:r>
        <w:rPr>
          <w:rStyle w:val="FontStyle17"/>
          <w:rFonts w:ascii="Times New Roman" w:hAnsi="Times New Roman" w:cs="Times New Roman"/>
          <w:b w:val="0"/>
        </w:rPr>
        <w:t>Автомобил</w:t>
      </w:r>
      <w:r w:rsidR="004371F8">
        <w:rPr>
          <w:rStyle w:val="FontStyle17"/>
          <w:rFonts w:ascii="Times New Roman" w:hAnsi="Times New Roman" w:cs="Times New Roman"/>
          <w:b w:val="0"/>
        </w:rPr>
        <w:t>я</w:t>
      </w:r>
      <w:r w:rsidR="00D1609A" w:rsidRPr="00D1609A">
        <w:rPr>
          <w:rStyle w:val="FontStyle17"/>
          <w:rFonts w:ascii="Times New Roman" w:hAnsi="Times New Roman" w:cs="Times New Roman"/>
          <w:b w:val="0"/>
        </w:rPr>
        <w:t xml:space="preserve"> в аренду, Арендатор вправе потребовать уплаты Арендодателем штрафа в размере </w:t>
      </w:r>
      <w:r w:rsidR="00B622C0">
        <w:rPr>
          <w:rStyle w:val="FontStyle17"/>
          <w:rFonts w:ascii="Times New Roman" w:hAnsi="Times New Roman" w:cs="Times New Roman"/>
          <w:b w:val="0"/>
        </w:rPr>
        <w:t>10</w:t>
      </w:r>
      <w:r w:rsidR="00923DEB">
        <w:rPr>
          <w:rStyle w:val="FontStyle17"/>
          <w:rFonts w:ascii="Times New Roman" w:hAnsi="Times New Roman" w:cs="Times New Roman"/>
          <w:b w:val="0"/>
        </w:rPr>
        <w:t> </w:t>
      </w:r>
      <w:r w:rsidR="00B622C0">
        <w:rPr>
          <w:rStyle w:val="FontStyle17"/>
          <w:rFonts w:ascii="Times New Roman" w:hAnsi="Times New Roman" w:cs="Times New Roman"/>
          <w:b w:val="0"/>
        </w:rPr>
        <w:t>000</w:t>
      </w:r>
      <w:r w:rsidR="00923DEB">
        <w:rPr>
          <w:rStyle w:val="FontStyle17"/>
          <w:rFonts w:ascii="Times New Roman" w:hAnsi="Times New Roman" w:cs="Times New Roman"/>
          <w:b w:val="0"/>
        </w:rPr>
        <w:t xml:space="preserve"> (десять тысяч)</w:t>
      </w:r>
      <w:r>
        <w:rPr>
          <w:rStyle w:val="FontStyle17"/>
          <w:rFonts w:ascii="Times New Roman" w:hAnsi="Times New Roman" w:cs="Times New Roman"/>
          <w:b w:val="0"/>
        </w:rPr>
        <w:t xml:space="preserve"> рублей 00 копеек</w:t>
      </w:r>
      <w:r w:rsidR="00923DEB">
        <w:rPr>
          <w:rStyle w:val="FontStyle17"/>
          <w:rFonts w:ascii="Times New Roman" w:hAnsi="Times New Roman" w:cs="Times New Roman"/>
          <w:b w:val="0"/>
        </w:rPr>
        <w:t>,</w:t>
      </w:r>
      <w:r w:rsidR="00D1609A" w:rsidRPr="00D1609A">
        <w:rPr>
          <w:rStyle w:val="FontStyle17"/>
          <w:rFonts w:ascii="Times New Roman" w:hAnsi="Times New Roman" w:cs="Times New Roman"/>
          <w:b w:val="0"/>
        </w:rPr>
        <w:t xml:space="preserve"> независимо от того, знал ли Арендодатель о таких недостатках.</w:t>
      </w:r>
    </w:p>
    <w:p w14:paraId="1A279115" w14:textId="77777777" w:rsidR="00EB1248" w:rsidRDefault="00EB1248" w:rsidP="00397E84">
      <w:pPr>
        <w:pStyle w:val="Style11"/>
        <w:widowControl/>
        <w:tabs>
          <w:tab w:val="left" w:pos="709"/>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 xml:space="preserve">6.13. </w:t>
      </w:r>
      <w:r w:rsidRPr="00EB1248">
        <w:rPr>
          <w:rStyle w:val="FontStyle17"/>
          <w:rFonts w:ascii="Times New Roman" w:hAnsi="Times New Roman" w:cs="Times New Roman"/>
          <w:b w:val="0"/>
        </w:rPr>
        <w:t>Убытки Арендатора, причиненные неисполнением или ненадлежащим исполнением Арендодателем договорных обязательств, возмещаются в полной сумме сверх неустойки (штрафная неустойка). При этом сумма убытков рассчитывается с учетом ограничений, предусмотренных Договором.</w:t>
      </w:r>
    </w:p>
    <w:p w14:paraId="7AF580C8" w14:textId="77777777" w:rsidR="00D1609A" w:rsidRPr="00D1609A" w:rsidRDefault="00CF10E8" w:rsidP="00397E84">
      <w:pPr>
        <w:pStyle w:val="Style11"/>
        <w:widowControl/>
        <w:tabs>
          <w:tab w:val="left" w:pos="709"/>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6</w:t>
      </w:r>
      <w:r w:rsidR="00D1609A" w:rsidRPr="00D1609A">
        <w:rPr>
          <w:rStyle w:val="FontStyle17"/>
          <w:rFonts w:ascii="Times New Roman" w:hAnsi="Times New Roman" w:cs="Times New Roman"/>
          <w:b w:val="0"/>
        </w:rPr>
        <w:t>.</w:t>
      </w:r>
      <w:r>
        <w:rPr>
          <w:rStyle w:val="FontStyle17"/>
          <w:rFonts w:ascii="Times New Roman" w:hAnsi="Times New Roman" w:cs="Times New Roman"/>
          <w:b w:val="0"/>
        </w:rPr>
        <w:t>14</w:t>
      </w:r>
      <w:r w:rsidR="00D1609A" w:rsidRPr="00D1609A">
        <w:rPr>
          <w:rStyle w:val="FontStyle17"/>
          <w:rFonts w:ascii="Times New Roman" w:hAnsi="Times New Roman" w:cs="Times New Roman"/>
          <w:b w:val="0"/>
        </w:rPr>
        <w:t>. Если Договором предусмотрена неустойка за нарушение обязательств Арендатором, Арендодатель вправе требовать выплаты только такой неустойки, но не возмещения убытков, вызванных этим же нарушением.</w:t>
      </w:r>
    </w:p>
    <w:p w14:paraId="375A74AA" w14:textId="77777777" w:rsidR="00F551FA" w:rsidRPr="00F551FA" w:rsidRDefault="00D1609A" w:rsidP="00397E84">
      <w:pPr>
        <w:shd w:val="clear" w:color="auto" w:fill="FFFFFF"/>
        <w:tabs>
          <w:tab w:val="left" w:pos="1166"/>
        </w:tabs>
        <w:ind w:firstLine="709"/>
        <w:jc w:val="both"/>
        <w:rPr>
          <w:rStyle w:val="FontStyle17"/>
          <w:rFonts w:ascii="Times New Roman" w:hAnsi="Times New Roman" w:cs="Times New Roman"/>
          <w:b w:val="0"/>
          <w:bCs w:val="0"/>
        </w:rPr>
      </w:pPr>
      <w:r>
        <w:rPr>
          <w:sz w:val="22"/>
          <w:szCs w:val="22"/>
        </w:rPr>
        <w:t>6</w:t>
      </w:r>
      <w:r w:rsidR="00F551FA" w:rsidRPr="00943699">
        <w:rPr>
          <w:sz w:val="22"/>
          <w:szCs w:val="22"/>
        </w:rPr>
        <w:t>.</w:t>
      </w:r>
      <w:r w:rsidR="00A517FE">
        <w:rPr>
          <w:sz w:val="22"/>
          <w:szCs w:val="22"/>
        </w:rPr>
        <w:t>1</w:t>
      </w:r>
      <w:r w:rsidR="00CF10E8">
        <w:rPr>
          <w:sz w:val="22"/>
          <w:szCs w:val="22"/>
        </w:rPr>
        <w:t>5</w:t>
      </w:r>
      <w:r w:rsidR="00F551FA" w:rsidRPr="00943699">
        <w:rPr>
          <w:sz w:val="22"/>
          <w:szCs w:val="22"/>
        </w:rPr>
        <w:t xml:space="preserve">. В случае нарушения одной из сторон обязательств по получению предварительного письменного согласия на проведение зачёта однородных встречных требований и/или перемены лиц в обязательстве (уступки права (требования), перевод долга), предусмотренных </w:t>
      </w:r>
      <w:r w:rsidR="00F551FA" w:rsidRPr="006947C3">
        <w:rPr>
          <w:sz w:val="22"/>
          <w:szCs w:val="22"/>
        </w:rPr>
        <w:t xml:space="preserve">пунктами </w:t>
      </w:r>
      <w:r w:rsidR="00C84DA7" w:rsidRPr="006947C3">
        <w:rPr>
          <w:sz w:val="22"/>
          <w:szCs w:val="22"/>
        </w:rPr>
        <w:t>7</w:t>
      </w:r>
      <w:r w:rsidR="00F551FA" w:rsidRPr="006947C3">
        <w:rPr>
          <w:sz w:val="22"/>
          <w:szCs w:val="22"/>
        </w:rPr>
        <w:t xml:space="preserve">.1., </w:t>
      </w:r>
      <w:r w:rsidR="00C84DA7" w:rsidRPr="006947C3">
        <w:rPr>
          <w:sz w:val="22"/>
          <w:szCs w:val="22"/>
        </w:rPr>
        <w:t>7</w:t>
      </w:r>
      <w:r w:rsidR="00F551FA" w:rsidRPr="006947C3">
        <w:rPr>
          <w:sz w:val="22"/>
          <w:szCs w:val="22"/>
        </w:rPr>
        <w:t>.2. настоящего договора</w:t>
      </w:r>
      <w:r w:rsidR="00F551FA" w:rsidRPr="00943699">
        <w:rPr>
          <w:sz w:val="22"/>
          <w:szCs w:val="22"/>
        </w:rPr>
        <w:t>, виновная сторона выплачивает другой стороне штрафную неустойку, составляющую 10% (Десять процентов) от цены настоящего договора, сверх суммы возмещения причинённых документально подтверждённых убытков.</w:t>
      </w:r>
    </w:p>
    <w:p w14:paraId="243A68EA" w14:textId="77777777" w:rsidR="005B769F" w:rsidRPr="005B769F" w:rsidRDefault="00D1609A" w:rsidP="00397E84">
      <w:pPr>
        <w:pStyle w:val="Style11"/>
        <w:widowControl/>
        <w:tabs>
          <w:tab w:val="left" w:pos="709"/>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6</w:t>
      </w:r>
      <w:r w:rsidR="00F551FA">
        <w:rPr>
          <w:rStyle w:val="FontStyle17"/>
          <w:rFonts w:ascii="Times New Roman" w:hAnsi="Times New Roman" w:cs="Times New Roman"/>
          <w:b w:val="0"/>
        </w:rPr>
        <w:t>.</w:t>
      </w:r>
      <w:r w:rsidR="00A517FE">
        <w:rPr>
          <w:rStyle w:val="FontStyle17"/>
          <w:rFonts w:ascii="Times New Roman" w:hAnsi="Times New Roman" w:cs="Times New Roman"/>
          <w:b w:val="0"/>
        </w:rPr>
        <w:t>1</w:t>
      </w:r>
      <w:r w:rsidR="00CF10E8">
        <w:rPr>
          <w:rStyle w:val="FontStyle17"/>
          <w:rFonts w:ascii="Times New Roman" w:hAnsi="Times New Roman" w:cs="Times New Roman"/>
          <w:b w:val="0"/>
        </w:rPr>
        <w:t>6</w:t>
      </w:r>
      <w:r w:rsidR="0026266A" w:rsidRPr="000D3C2A">
        <w:rPr>
          <w:rStyle w:val="FontStyle17"/>
          <w:rFonts w:ascii="Times New Roman" w:hAnsi="Times New Roman" w:cs="Times New Roman"/>
          <w:b w:val="0"/>
        </w:rPr>
        <w:t xml:space="preserve">. </w:t>
      </w:r>
      <w:r w:rsidR="005B769F" w:rsidRPr="005B769F">
        <w:rPr>
          <w:rStyle w:val="FontStyle17"/>
          <w:rFonts w:ascii="Times New Roman" w:hAnsi="Times New Roman" w:cs="Times New Roman"/>
          <w:b w:val="0"/>
        </w:rPr>
        <w:t>Стороны не несут ответственности за неисполнение или ненадлежащее исполнение своих обязательств по настоящему договору, если в период действия настоящего договора произошли события непреодолимой силы в соответствии со статьёй 401 Гражданского кодекса Российской Федерации (чрезвычайных и непредотвратимых при данных условиях обстоятельств); а также общепринятые в деловой практике форс-мажорные обстоятельства (военные действия, забастовки, террористические акты и т.п.); а также были приняты изменения в действующем законодательстве России и/или нормативные акты исполнительных органов России, субъектов Российской Федерации и/или органов местного самоуправления, делающие невозможным исполнение сторонами своих обязательств полностью или в части.</w:t>
      </w:r>
    </w:p>
    <w:p w14:paraId="6FD79399" w14:textId="77777777" w:rsidR="005B769F" w:rsidRPr="005B769F" w:rsidRDefault="005B769F" w:rsidP="00397E84">
      <w:pPr>
        <w:pStyle w:val="Style11"/>
        <w:widowControl/>
        <w:tabs>
          <w:tab w:val="left" w:pos="709"/>
        </w:tabs>
        <w:spacing w:line="240" w:lineRule="auto"/>
        <w:ind w:firstLine="709"/>
        <w:rPr>
          <w:rStyle w:val="FontStyle17"/>
          <w:rFonts w:ascii="Times New Roman" w:hAnsi="Times New Roman" w:cs="Times New Roman"/>
          <w:b w:val="0"/>
        </w:rPr>
      </w:pPr>
      <w:r w:rsidRPr="005B769F">
        <w:rPr>
          <w:rStyle w:val="FontStyle17"/>
          <w:rFonts w:ascii="Times New Roman" w:hAnsi="Times New Roman" w:cs="Times New Roman"/>
          <w:b w:val="0"/>
        </w:rPr>
        <w:t>Если сторона, ссылающаяся на обстоятельства непреодолимой силы, не известит другую сторону о наступлении указанных обстоятельств в течение 14 (Четырнадцати) дней с момента их наступления, такая сторона несёт ответственность за нарушение своих обязательств в соответствии с условиями настоящего договора. При этом наступление вышеназванных обстоятельств должно подтверждаться справкой торгово-промышленной палаты. В остальных случаях предъявляется нормативный акт либо решение исполнительного органа.</w:t>
      </w:r>
    </w:p>
    <w:p w14:paraId="3C46566F" w14:textId="272BBAA3" w:rsidR="005B769F" w:rsidRPr="005B769F" w:rsidRDefault="005B769F" w:rsidP="00397E84">
      <w:pPr>
        <w:pStyle w:val="Style11"/>
        <w:widowControl/>
        <w:tabs>
          <w:tab w:val="left" w:pos="709"/>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 xml:space="preserve">6.17. </w:t>
      </w:r>
      <w:r w:rsidRPr="005B769F">
        <w:rPr>
          <w:rStyle w:val="FontStyle17"/>
          <w:rFonts w:ascii="Times New Roman" w:hAnsi="Times New Roman" w:cs="Times New Roman"/>
          <w:b w:val="0"/>
        </w:rPr>
        <w:t xml:space="preserve">Сторона, не исполнившая или ненадлежащим образом исполнившая обязательство по настоящему Договору, если надлежащее исполнение этого обязательства оказалось невозможным вследствие непреодолимой силы, обязана в разумный </w:t>
      </w:r>
      <w:r w:rsidR="004371F8" w:rsidRPr="005B769F">
        <w:rPr>
          <w:rStyle w:val="FontStyle17"/>
          <w:rFonts w:ascii="Times New Roman" w:hAnsi="Times New Roman" w:cs="Times New Roman"/>
          <w:b w:val="0"/>
        </w:rPr>
        <w:t>срок (</w:t>
      </w:r>
      <w:r w:rsidRPr="005B769F">
        <w:rPr>
          <w:rStyle w:val="FontStyle17"/>
          <w:rFonts w:ascii="Times New Roman" w:hAnsi="Times New Roman" w:cs="Times New Roman"/>
          <w:b w:val="0"/>
        </w:rPr>
        <w:t xml:space="preserve">в течение 14 (Четырнадцати) дней) письменно сообщить другой Стороне настоящего Договора о наличии таких обстоятельств и о предполагаемом сроке их действия. </w:t>
      </w:r>
    </w:p>
    <w:p w14:paraId="716EB1EB" w14:textId="77777777" w:rsidR="005B769F" w:rsidRPr="005B769F" w:rsidRDefault="005B769F" w:rsidP="00397E84">
      <w:pPr>
        <w:pStyle w:val="Style11"/>
        <w:widowControl/>
        <w:tabs>
          <w:tab w:val="left" w:pos="709"/>
        </w:tabs>
        <w:spacing w:line="240" w:lineRule="auto"/>
        <w:ind w:firstLine="709"/>
        <w:rPr>
          <w:rStyle w:val="FontStyle17"/>
          <w:rFonts w:ascii="Times New Roman" w:hAnsi="Times New Roman" w:cs="Times New Roman"/>
          <w:b w:val="0"/>
        </w:rPr>
      </w:pPr>
      <w:r w:rsidRPr="005B769F">
        <w:rPr>
          <w:rStyle w:val="FontStyle17"/>
          <w:rFonts w:ascii="Times New Roman" w:hAnsi="Times New Roman" w:cs="Times New Roman"/>
          <w:b w:val="0"/>
        </w:rPr>
        <w:t>При этом наступление вышеназванных обстоятельств должно подтверждаться справкой торгово-промышленной палаты. В остальных случаях предъявляется нормативный акт либо решение исполнительного органа.</w:t>
      </w:r>
    </w:p>
    <w:p w14:paraId="3EAC7D28" w14:textId="77777777" w:rsidR="005B769F" w:rsidRPr="005B769F" w:rsidRDefault="005B769F" w:rsidP="00397E84">
      <w:pPr>
        <w:pStyle w:val="Style11"/>
        <w:widowControl/>
        <w:tabs>
          <w:tab w:val="left" w:pos="709"/>
        </w:tabs>
        <w:spacing w:line="240" w:lineRule="auto"/>
        <w:ind w:firstLine="709"/>
        <w:rPr>
          <w:rStyle w:val="FontStyle17"/>
          <w:rFonts w:ascii="Times New Roman" w:hAnsi="Times New Roman" w:cs="Times New Roman"/>
          <w:b w:val="0"/>
        </w:rPr>
      </w:pPr>
      <w:r w:rsidRPr="005B769F">
        <w:rPr>
          <w:rStyle w:val="FontStyle17"/>
          <w:rFonts w:ascii="Times New Roman" w:hAnsi="Times New Roman" w:cs="Times New Roman"/>
          <w:b w:val="0"/>
        </w:rPr>
        <w:t>Если сторона, ссылающаяся на обстоятельства непреодолимой силы, не известит другую сторону о наступлении указанных обстоятельств в течение 14 (Четырнадцати) дней с момента их наступления, такая сторона несёт ответственность за нарушение своих обязательств в соответствии с условиями настоящего договора. 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её от ответственности за неисполнение обязательств по настоящему Договору.</w:t>
      </w:r>
    </w:p>
    <w:p w14:paraId="7A4A39E0" w14:textId="77777777" w:rsidR="005B769F" w:rsidRPr="005B769F" w:rsidRDefault="005B769F" w:rsidP="00397E84">
      <w:pPr>
        <w:pStyle w:val="Style11"/>
        <w:widowControl/>
        <w:tabs>
          <w:tab w:val="left" w:pos="709"/>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 xml:space="preserve">6.18. </w:t>
      </w:r>
      <w:r w:rsidRPr="005B769F">
        <w:rPr>
          <w:rStyle w:val="FontStyle17"/>
          <w:rFonts w:ascii="Times New Roman" w:hAnsi="Times New Roman" w:cs="Times New Roman"/>
          <w:b w:val="0"/>
        </w:rPr>
        <w:t>При наличии обстоятельств непреодолимой силы сроки выполнения Сторонами обязательств по настоящему Договору отодвигаются соразмерно времени, в течение которого действуют обстоятельства непреодолимой силы либо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10 календарных дней подряд, либо сроки, требующиеся для устранения Сторонами последствий действия обстоятельств непреодолимой силы, превышают 10 календарных дней, Стороны проводят дополнительные переговоры для выявления приемлемых альтернативных способов исполнения настоящего Договора.</w:t>
      </w:r>
    </w:p>
    <w:p w14:paraId="0C9B381F" w14:textId="77777777" w:rsidR="00585EC8" w:rsidRPr="000D3C2A" w:rsidRDefault="005B769F" w:rsidP="00397E84">
      <w:pPr>
        <w:pStyle w:val="Style11"/>
        <w:widowControl/>
        <w:tabs>
          <w:tab w:val="left" w:pos="709"/>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lastRenderedPageBreak/>
        <w:t xml:space="preserve">6.19. </w:t>
      </w:r>
      <w:r w:rsidRPr="005B769F">
        <w:rPr>
          <w:rStyle w:val="FontStyle17"/>
          <w:rFonts w:ascii="Times New Roman" w:hAnsi="Times New Roman" w:cs="Times New Roman"/>
          <w:b w:val="0"/>
        </w:rPr>
        <w:t xml:space="preserve">После прекращения действия обстоятельств, перечисленных в пункте </w:t>
      </w:r>
      <w:r>
        <w:rPr>
          <w:rStyle w:val="FontStyle17"/>
          <w:rFonts w:ascii="Times New Roman" w:hAnsi="Times New Roman" w:cs="Times New Roman"/>
          <w:b w:val="0"/>
        </w:rPr>
        <w:t>6.16</w:t>
      </w:r>
      <w:r w:rsidRPr="005B769F">
        <w:rPr>
          <w:rStyle w:val="FontStyle17"/>
          <w:rFonts w:ascii="Times New Roman" w:hAnsi="Times New Roman" w:cs="Times New Roman"/>
          <w:b w:val="0"/>
        </w:rPr>
        <w:t xml:space="preserve"> настоящего договора, Сторона, которая подверглась их действию, должна возобновить исполнение обязательств в срок, не превышающий 5 (Пять) рабочих дней с момента прекращен</w:t>
      </w:r>
      <w:r w:rsidR="00923DEB">
        <w:rPr>
          <w:rStyle w:val="FontStyle17"/>
          <w:rFonts w:ascii="Times New Roman" w:hAnsi="Times New Roman" w:cs="Times New Roman"/>
          <w:b w:val="0"/>
        </w:rPr>
        <w:t>ия действия этих обстоятельств.</w:t>
      </w:r>
    </w:p>
    <w:p w14:paraId="39C4A68C" w14:textId="77777777" w:rsidR="00035BCD" w:rsidRPr="00B14C53" w:rsidRDefault="00035BCD" w:rsidP="00D605F7">
      <w:pPr>
        <w:shd w:val="clear" w:color="auto" w:fill="FFFFFF"/>
        <w:ind w:firstLine="701"/>
        <w:jc w:val="both"/>
        <w:rPr>
          <w:sz w:val="16"/>
          <w:szCs w:val="16"/>
        </w:rPr>
      </w:pPr>
    </w:p>
    <w:p w14:paraId="483625EC" w14:textId="77777777" w:rsidR="008260F7" w:rsidRPr="000D3C2A" w:rsidRDefault="00D1609A" w:rsidP="008260F7">
      <w:pPr>
        <w:shd w:val="clear" w:color="auto" w:fill="D9D9D9" w:themeFill="background1" w:themeFillShade="D9"/>
        <w:jc w:val="center"/>
        <w:rPr>
          <w:b/>
          <w:bCs/>
          <w:sz w:val="24"/>
          <w:szCs w:val="24"/>
        </w:rPr>
      </w:pPr>
      <w:r>
        <w:rPr>
          <w:b/>
          <w:bCs/>
          <w:sz w:val="24"/>
          <w:szCs w:val="24"/>
        </w:rPr>
        <w:t>7</w:t>
      </w:r>
      <w:r w:rsidR="008260F7" w:rsidRPr="000D3C2A">
        <w:rPr>
          <w:b/>
          <w:bCs/>
          <w:sz w:val="24"/>
          <w:szCs w:val="24"/>
        </w:rPr>
        <w:t>. ПРОЧИЕ УСЛОВИЯ</w:t>
      </w:r>
    </w:p>
    <w:p w14:paraId="60599923" w14:textId="77777777" w:rsidR="003D6386" w:rsidRPr="00B14C53" w:rsidRDefault="003D6386" w:rsidP="003D6386">
      <w:pPr>
        <w:pStyle w:val="Style5"/>
        <w:widowControl/>
        <w:tabs>
          <w:tab w:val="left" w:pos="567"/>
        </w:tabs>
        <w:spacing w:line="240" w:lineRule="auto"/>
        <w:ind w:firstLine="709"/>
        <w:rPr>
          <w:rStyle w:val="FontStyle17"/>
          <w:rFonts w:ascii="Times New Roman" w:hAnsi="Times New Roman" w:cs="Times New Roman"/>
          <w:b w:val="0"/>
          <w:sz w:val="16"/>
          <w:szCs w:val="16"/>
        </w:rPr>
      </w:pPr>
    </w:p>
    <w:p w14:paraId="6854BBB7" w14:textId="77777777" w:rsidR="003D6386" w:rsidRPr="000D3C2A" w:rsidRDefault="009A02D8" w:rsidP="00397E84">
      <w:pPr>
        <w:pStyle w:val="Style5"/>
        <w:widowControl/>
        <w:tabs>
          <w:tab w:val="left" w:pos="567"/>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7</w:t>
      </w:r>
      <w:r w:rsidR="003D6386" w:rsidRPr="000D3C2A">
        <w:rPr>
          <w:rStyle w:val="FontStyle17"/>
          <w:rFonts w:ascii="Times New Roman" w:hAnsi="Times New Roman" w:cs="Times New Roman"/>
          <w:b w:val="0"/>
        </w:rPr>
        <w:t>.1. Права и обязанности по настоящему договору могут быть уступлены одной из сторон третьим лицам только после получения предварительного письменного согласия другой стороны, за исключением случаев, прямо предусмотренных в настоящем договоре либо дополнительных соглашениях к нему.</w:t>
      </w:r>
    </w:p>
    <w:p w14:paraId="15B239D1" w14:textId="77777777" w:rsidR="0026266A" w:rsidRDefault="009A02D8" w:rsidP="00397E84">
      <w:pPr>
        <w:pStyle w:val="Style5"/>
        <w:widowControl/>
        <w:tabs>
          <w:tab w:val="left" w:pos="567"/>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7</w:t>
      </w:r>
      <w:r w:rsidR="0026266A" w:rsidRPr="000D3C2A">
        <w:rPr>
          <w:rStyle w:val="FontStyle17"/>
          <w:rFonts w:ascii="Times New Roman" w:hAnsi="Times New Roman" w:cs="Times New Roman"/>
          <w:b w:val="0"/>
        </w:rPr>
        <w:t>.2. Зачет однородных встречных требований, срок которых наступил либо срок которых не указан или определен моментом востребования, возможен только с предварительного письменного согласия сторон, за исключением случаев, которые прямо предусмотрены в настоящем договоре.</w:t>
      </w:r>
    </w:p>
    <w:p w14:paraId="7160D4B3" w14:textId="77777777" w:rsidR="00F551FA" w:rsidRPr="00F551FA" w:rsidRDefault="009A02D8" w:rsidP="00397E84">
      <w:pPr>
        <w:pStyle w:val="Style5"/>
        <w:widowControl/>
        <w:tabs>
          <w:tab w:val="left" w:pos="567"/>
        </w:tabs>
        <w:spacing w:line="240" w:lineRule="auto"/>
        <w:ind w:firstLine="709"/>
        <w:rPr>
          <w:rStyle w:val="FontStyle17"/>
          <w:rFonts w:ascii="Times New Roman" w:hAnsi="Times New Roman" w:cs="Times New Roman"/>
          <w:b w:val="0"/>
        </w:rPr>
      </w:pPr>
      <w:r>
        <w:rPr>
          <w:rFonts w:ascii="Times New Roman" w:hAnsi="Times New Roman"/>
          <w:sz w:val="22"/>
          <w:szCs w:val="22"/>
        </w:rPr>
        <w:t>7</w:t>
      </w:r>
      <w:r w:rsidR="00F551FA">
        <w:rPr>
          <w:rFonts w:ascii="Times New Roman" w:hAnsi="Times New Roman"/>
          <w:sz w:val="22"/>
          <w:szCs w:val="22"/>
        </w:rPr>
        <w:t xml:space="preserve">.3. </w:t>
      </w:r>
      <w:r w:rsidR="00F551FA" w:rsidRPr="00F551FA">
        <w:rPr>
          <w:rFonts w:ascii="Times New Roman" w:hAnsi="Times New Roman"/>
          <w:sz w:val="22"/>
          <w:szCs w:val="22"/>
        </w:rPr>
        <w:t>В случае изменения телефона, места регистрации, почтового адреса, а также иных реквизитов стороны обязаны немедленно направлять друг другу в предусмотренном выше порядке извещения об этих изменениях. Вся информация и корреспонденция, направленная по телефону и адресу, указанным в настоящем договоре, считается полученной стороной, изменившей свой адрес и телефон и не уведомившей об этом, которая и несёт риски всех неблагоприятных последствий.</w:t>
      </w:r>
    </w:p>
    <w:p w14:paraId="2ACCC5B3" w14:textId="77777777" w:rsidR="00F551FA" w:rsidRPr="006947C3" w:rsidRDefault="00F551FA" w:rsidP="00397E84">
      <w:pPr>
        <w:ind w:firstLine="540"/>
        <w:jc w:val="both"/>
        <w:rPr>
          <w:sz w:val="22"/>
          <w:szCs w:val="22"/>
        </w:rPr>
      </w:pPr>
      <w:r>
        <w:rPr>
          <w:spacing w:val="-1"/>
          <w:sz w:val="22"/>
          <w:szCs w:val="22"/>
        </w:rPr>
        <w:t xml:space="preserve">   </w:t>
      </w:r>
      <w:r w:rsidR="009A02D8" w:rsidRPr="006947C3">
        <w:rPr>
          <w:spacing w:val="-1"/>
          <w:sz w:val="22"/>
          <w:szCs w:val="22"/>
        </w:rPr>
        <w:t>7</w:t>
      </w:r>
      <w:r w:rsidR="008A4C7C" w:rsidRPr="006947C3">
        <w:rPr>
          <w:spacing w:val="-1"/>
          <w:sz w:val="22"/>
          <w:szCs w:val="22"/>
        </w:rPr>
        <w:t>.4</w:t>
      </w:r>
      <w:r w:rsidRPr="006947C3">
        <w:rPr>
          <w:spacing w:val="-1"/>
          <w:sz w:val="22"/>
          <w:szCs w:val="22"/>
        </w:rPr>
        <w:t>. В</w:t>
      </w:r>
      <w:r w:rsidRPr="006947C3">
        <w:rPr>
          <w:sz w:val="22"/>
          <w:szCs w:val="22"/>
        </w:rPr>
        <w:t xml:space="preserve"> случае если на момент заключения настоящего договора, либо в ходе его исполнения (в период действия заключенного договора) на основании данных открытых интернет источников будет установлен факт существенного ухудшения финансового состояния Арендодателя, а именно: наличие возбужденных в отношении Арендодателя исполнительных производств, превышающих в сумме 50% стоимости его активов либо предъявления к  Арендодателю исковых требований, судебных приказов, административных исков на общую сумму, превышающую 50% стоимости его активов, либо появления у Арендодателя признаков банкротства, предусмотренных действующим законодательством России, (предъявления заявления о банкротстве), что может вызвать у Арендатора сомнение в возможности надлежащего исполнения обязательств по договору; Арендатор вправе потребовать по своему усмотрению, а Арендодатель обязан предоставить (согласовать) в течение 5 (Пяти) рабочих дней с момента получения требования обеспечение исполнения обязательств по договору:</w:t>
      </w:r>
    </w:p>
    <w:p w14:paraId="0CC92272" w14:textId="77777777" w:rsidR="00F551FA" w:rsidRPr="006947C3" w:rsidRDefault="00F551FA" w:rsidP="00397E84">
      <w:pPr>
        <w:jc w:val="both"/>
        <w:rPr>
          <w:sz w:val="22"/>
          <w:szCs w:val="22"/>
        </w:rPr>
      </w:pPr>
      <w:r w:rsidRPr="006947C3">
        <w:rPr>
          <w:sz w:val="22"/>
          <w:szCs w:val="22"/>
        </w:rPr>
        <w:t xml:space="preserve">- в виде предоставления безотзывной банковской гарантии, выданной банком и соответствующей требованиям действующего законодательства России, в размере суммы договора, в обеспечение возврата Арендодателя суммы полученной оплаты в случае невыполнения обязательств по договору;  </w:t>
      </w:r>
    </w:p>
    <w:p w14:paraId="1B3B2EA8" w14:textId="77777777" w:rsidR="00F551FA" w:rsidRPr="006947C3" w:rsidRDefault="00F551FA" w:rsidP="00397E84">
      <w:pPr>
        <w:jc w:val="both"/>
        <w:rPr>
          <w:sz w:val="22"/>
          <w:szCs w:val="22"/>
        </w:rPr>
      </w:pPr>
      <w:r w:rsidRPr="006947C3">
        <w:rPr>
          <w:sz w:val="22"/>
          <w:szCs w:val="22"/>
        </w:rPr>
        <w:t>- путём перечисления денежных средств (обеспечительного платежа) Арендатору в размере суммы предоплаты, в обеспечение возврата Арендодател</w:t>
      </w:r>
      <w:r w:rsidR="00525302" w:rsidRPr="006947C3">
        <w:rPr>
          <w:sz w:val="22"/>
          <w:szCs w:val="22"/>
        </w:rPr>
        <w:t>ем</w:t>
      </w:r>
      <w:r w:rsidRPr="006947C3">
        <w:rPr>
          <w:sz w:val="22"/>
          <w:szCs w:val="22"/>
        </w:rPr>
        <w:t xml:space="preserve"> суммы полученной оплаты в случае невыполнения обязательств по договору, которые возвращаются в течение 7 (Семи) рабочих дней с момента исполнения обязательств </w:t>
      </w:r>
      <w:r w:rsidR="00525302" w:rsidRPr="006947C3">
        <w:rPr>
          <w:sz w:val="22"/>
          <w:szCs w:val="22"/>
        </w:rPr>
        <w:t>Арендодателем</w:t>
      </w:r>
      <w:r w:rsidRPr="006947C3">
        <w:rPr>
          <w:sz w:val="22"/>
          <w:szCs w:val="22"/>
        </w:rPr>
        <w:t>;</w:t>
      </w:r>
    </w:p>
    <w:p w14:paraId="4879A232" w14:textId="77777777" w:rsidR="00F551FA" w:rsidRPr="006947C3" w:rsidRDefault="00F551FA" w:rsidP="00397E84">
      <w:pPr>
        <w:shd w:val="clear" w:color="auto" w:fill="FFFFFF"/>
        <w:tabs>
          <w:tab w:val="left" w:pos="0"/>
        </w:tabs>
        <w:ind w:firstLine="709"/>
        <w:jc w:val="both"/>
        <w:rPr>
          <w:sz w:val="22"/>
          <w:szCs w:val="22"/>
        </w:rPr>
      </w:pPr>
      <w:r w:rsidRPr="006947C3">
        <w:rPr>
          <w:sz w:val="22"/>
          <w:szCs w:val="22"/>
        </w:rPr>
        <w:t>В случае уклонения (отказа)</w:t>
      </w:r>
      <w:r w:rsidR="00525302" w:rsidRPr="006947C3">
        <w:rPr>
          <w:sz w:val="22"/>
          <w:szCs w:val="22"/>
        </w:rPr>
        <w:t xml:space="preserve"> Арендодателя</w:t>
      </w:r>
      <w:r w:rsidRPr="006947C3">
        <w:rPr>
          <w:sz w:val="22"/>
          <w:szCs w:val="22"/>
        </w:rPr>
        <w:t xml:space="preserve"> от выполнения вышеуказанного требования договор считается расторгнутым в одностороннем (внесудебном) порядке по истечении срока для предоставления вышеуказанного обеспечения.</w:t>
      </w:r>
    </w:p>
    <w:p w14:paraId="7D5036B8" w14:textId="77777777" w:rsidR="008A4C7C" w:rsidRPr="008A4C7C" w:rsidRDefault="008A4C7C" w:rsidP="00397E84">
      <w:pPr>
        <w:jc w:val="both"/>
        <w:rPr>
          <w:sz w:val="22"/>
          <w:szCs w:val="22"/>
        </w:rPr>
      </w:pPr>
      <w:r w:rsidRPr="008A4C7C">
        <w:rPr>
          <w:b/>
          <w:sz w:val="22"/>
          <w:szCs w:val="22"/>
        </w:rPr>
        <w:t xml:space="preserve">           </w:t>
      </w:r>
      <w:r w:rsidRPr="008A4C7C">
        <w:rPr>
          <w:sz w:val="22"/>
          <w:szCs w:val="22"/>
        </w:rPr>
        <w:t>7.5.</w:t>
      </w:r>
      <w:r w:rsidRPr="008A4C7C">
        <w:rPr>
          <w:b/>
          <w:sz w:val="22"/>
          <w:szCs w:val="22"/>
        </w:rPr>
        <w:t xml:space="preserve"> </w:t>
      </w:r>
      <w:r>
        <w:rPr>
          <w:sz w:val="22"/>
          <w:szCs w:val="22"/>
        </w:rPr>
        <w:t>В</w:t>
      </w:r>
      <w:r w:rsidRPr="008A4C7C">
        <w:rPr>
          <w:sz w:val="22"/>
          <w:szCs w:val="22"/>
        </w:rPr>
        <w:t xml:space="preserve"> случае по</w:t>
      </w:r>
      <w:r>
        <w:rPr>
          <w:sz w:val="22"/>
          <w:szCs w:val="22"/>
        </w:rPr>
        <w:t>явления у Арендатора</w:t>
      </w:r>
      <w:r w:rsidRPr="008A4C7C">
        <w:rPr>
          <w:sz w:val="22"/>
          <w:szCs w:val="22"/>
        </w:rPr>
        <w:t xml:space="preserve"> имущественных потерь (ст.406.1 ГК РФ) по итогам налогового контроля в виде доначисленных сумм налогов, пени, штрафов, отказов в налоговых вычетах по НДС по основаниям получения необоснованной налоговой выгоды (ввиду фикти</w:t>
      </w:r>
      <w:r>
        <w:rPr>
          <w:sz w:val="22"/>
          <w:szCs w:val="22"/>
        </w:rPr>
        <w:t>вности сделок, совершенных Арендодателем</w:t>
      </w:r>
      <w:r w:rsidRPr="008A4C7C">
        <w:rPr>
          <w:sz w:val="22"/>
          <w:szCs w:val="22"/>
        </w:rPr>
        <w:t xml:space="preserve"> в течение срока действия настоящего договора, в результате привлечения к исполнению договоров третьих лиц без проявления должной осмотрительности и обладающих признаками «фирм-однодневок» в том понимании, в каком этот термин используется судебной практикой и налоговыми органами, в том числе, контрагентов, отвечающих признакам недобро</w:t>
      </w:r>
      <w:r>
        <w:rPr>
          <w:sz w:val="22"/>
          <w:szCs w:val="22"/>
        </w:rPr>
        <w:t>совестного налогоплательщика), Арендодатель</w:t>
      </w:r>
      <w:r w:rsidRPr="008A4C7C">
        <w:rPr>
          <w:sz w:val="22"/>
          <w:szCs w:val="22"/>
        </w:rPr>
        <w:t xml:space="preserve"> обяз</w:t>
      </w:r>
      <w:r>
        <w:rPr>
          <w:sz w:val="22"/>
          <w:szCs w:val="22"/>
        </w:rPr>
        <w:t>ан возместить Арендатору</w:t>
      </w:r>
      <w:r w:rsidRPr="008A4C7C">
        <w:rPr>
          <w:sz w:val="22"/>
          <w:szCs w:val="22"/>
        </w:rPr>
        <w:t xml:space="preserve"> имущественные потери в размере доначисленных налогов, пени, штрафов, в том числе суммы отказа в н</w:t>
      </w:r>
      <w:r>
        <w:rPr>
          <w:sz w:val="22"/>
          <w:szCs w:val="22"/>
        </w:rPr>
        <w:t>алоговых вычетах НДС. Арендодатель</w:t>
      </w:r>
      <w:r w:rsidRPr="008A4C7C">
        <w:rPr>
          <w:sz w:val="22"/>
          <w:szCs w:val="22"/>
        </w:rPr>
        <w:t xml:space="preserve"> обязан в</w:t>
      </w:r>
      <w:r>
        <w:rPr>
          <w:sz w:val="22"/>
          <w:szCs w:val="22"/>
        </w:rPr>
        <w:t>озместить Арендатору</w:t>
      </w:r>
      <w:r w:rsidRPr="008A4C7C">
        <w:rPr>
          <w:sz w:val="22"/>
          <w:szCs w:val="22"/>
        </w:rPr>
        <w:t xml:space="preserve"> указанные выше имущественные потери в течение 10 (десяти) рабочих дней с момент</w:t>
      </w:r>
      <w:r>
        <w:rPr>
          <w:sz w:val="22"/>
          <w:szCs w:val="22"/>
        </w:rPr>
        <w:t>а получения претензии от Арендатора</w:t>
      </w:r>
      <w:r w:rsidRPr="008A4C7C">
        <w:rPr>
          <w:sz w:val="22"/>
          <w:szCs w:val="22"/>
        </w:rPr>
        <w:t xml:space="preserve"> (претензия предъявляется по факт</w:t>
      </w:r>
      <w:r>
        <w:rPr>
          <w:sz w:val="22"/>
          <w:szCs w:val="22"/>
        </w:rPr>
        <w:t>у получения Арендатором</w:t>
      </w:r>
      <w:r w:rsidRPr="008A4C7C">
        <w:rPr>
          <w:sz w:val="22"/>
          <w:szCs w:val="22"/>
        </w:rPr>
        <w:t xml:space="preserve"> соответствующей информации от налоговых органов).</w:t>
      </w:r>
    </w:p>
    <w:p w14:paraId="095039E4" w14:textId="77777777" w:rsidR="008A4C7C" w:rsidRPr="008A4C7C" w:rsidRDefault="008A4C7C" w:rsidP="00397E84">
      <w:pPr>
        <w:shd w:val="clear" w:color="auto" w:fill="FFFFFF"/>
        <w:tabs>
          <w:tab w:val="left" w:pos="0"/>
        </w:tabs>
        <w:ind w:firstLine="709"/>
        <w:jc w:val="both"/>
        <w:rPr>
          <w:rStyle w:val="FontStyle17"/>
          <w:rFonts w:ascii="Times New Roman" w:hAnsi="Times New Roman" w:cs="Times New Roman"/>
          <w:b w:val="0"/>
          <w:bCs w:val="0"/>
          <w:spacing w:val="-1"/>
        </w:rPr>
      </w:pPr>
      <w:r w:rsidRPr="008A4C7C">
        <w:rPr>
          <w:sz w:val="22"/>
          <w:szCs w:val="22"/>
        </w:rPr>
        <w:t>По</w:t>
      </w:r>
      <w:r>
        <w:rPr>
          <w:sz w:val="22"/>
          <w:szCs w:val="22"/>
        </w:rPr>
        <w:t>лучение Арендатором</w:t>
      </w:r>
      <w:r w:rsidRPr="008A4C7C">
        <w:rPr>
          <w:sz w:val="22"/>
          <w:szCs w:val="22"/>
        </w:rPr>
        <w:t xml:space="preserve"> указанной выше информации налоговых органов является основанием для расторжения договора по и</w:t>
      </w:r>
      <w:r>
        <w:rPr>
          <w:sz w:val="22"/>
          <w:szCs w:val="22"/>
        </w:rPr>
        <w:t>нициативе Арендатора</w:t>
      </w:r>
      <w:r w:rsidRPr="008A4C7C">
        <w:rPr>
          <w:sz w:val="22"/>
          <w:szCs w:val="22"/>
        </w:rPr>
        <w:t xml:space="preserve"> (договор считается расторгнутым в д</w:t>
      </w:r>
      <w:r>
        <w:rPr>
          <w:sz w:val="22"/>
          <w:szCs w:val="22"/>
        </w:rPr>
        <w:t>ень получения Арендодателем</w:t>
      </w:r>
      <w:r w:rsidRPr="008A4C7C">
        <w:rPr>
          <w:sz w:val="22"/>
          <w:szCs w:val="22"/>
        </w:rPr>
        <w:t xml:space="preserve"> письменного уведомления о расторжении договора)</w:t>
      </w:r>
      <w:r>
        <w:rPr>
          <w:sz w:val="22"/>
          <w:szCs w:val="22"/>
        </w:rPr>
        <w:t>.</w:t>
      </w:r>
    </w:p>
    <w:p w14:paraId="65C99BD8" w14:textId="77777777" w:rsidR="0026266A" w:rsidRPr="000D3C2A" w:rsidRDefault="009A02D8" w:rsidP="00397E84">
      <w:pPr>
        <w:pStyle w:val="Style5"/>
        <w:widowControl/>
        <w:tabs>
          <w:tab w:val="left" w:pos="567"/>
          <w:tab w:val="left" w:pos="1238"/>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7</w:t>
      </w:r>
      <w:r w:rsidR="00F551FA">
        <w:rPr>
          <w:rStyle w:val="FontStyle17"/>
          <w:rFonts w:ascii="Times New Roman" w:hAnsi="Times New Roman" w:cs="Times New Roman"/>
          <w:b w:val="0"/>
        </w:rPr>
        <w:t>.</w:t>
      </w:r>
      <w:r w:rsidR="008A4C7C">
        <w:rPr>
          <w:rStyle w:val="FontStyle17"/>
          <w:rFonts w:ascii="Times New Roman" w:hAnsi="Times New Roman" w:cs="Times New Roman"/>
          <w:b w:val="0"/>
        </w:rPr>
        <w:t>6</w:t>
      </w:r>
      <w:r w:rsidR="0026266A" w:rsidRPr="000D3C2A">
        <w:rPr>
          <w:rStyle w:val="FontStyle17"/>
          <w:rFonts w:ascii="Times New Roman" w:hAnsi="Times New Roman" w:cs="Times New Roman"/>
          <w:b w:val="0"/>
        </w:rPr>
        <w:t xml:space="preserve">. Недействительность некоторых положений настоящего договора не делает его </w:t>
      </w:r>
      <w:r w:rsidR="0004069B" w:rsidRPr="000D3C2A">
        <w:rPr>
          <w:rStyle w:val="FontStyle17"/>
          <w:rFonts w:ascii="Times New Roman" w:hAnsi="Times New Roman" w:cs="Times New Roman"/>
          <w:b w:val="0"/>
        </w:rPr>
        <w:t>н</w:t>
      </w:r>
      <w:r w:rsidR="0026266A" w:rsidRPr="000D3C2A">
        <w:rPr>
          <w:rStyle w:val="FontStyle17"/>
          <w:rFonts w:ascii="Times New Roman" w:hAnsi="Times New Roman" w:cs="Times New Roman"/>
          <w:b w:val="0"/>
        </w:rPr>
        <w:t>едействительным в целом. В этом случае стороны ведут переговоры с целью внесения изменений в настоящий договор, совершенствования и сохранения изначальных намерений сторон.</w:t>
      </w:r>
    </w:p>
    <w:p w14:paraId="026C9A45" w14:textId="77777777" w:rsidR="007E3772" w:rsidRPr="007E3772" w:rsidRDefault="009A02D8" w:rsidP="00397E84">
      <w:pPr>
        <w:pStyle w:val="Style5"/>
        <w:widowControl/>
        <w:tabs>
          <w:tab w:val="left" w:pos="567"/>
          <w:tab w:val="left" w:pos="1238"/>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7</w:t>
      </w:r>
      <w:r w:rsidR="00F551FA">
        <w:rPr>
          <w:rStyle w:val="FontStyle17"/>
          <w:rFonts w:ascii="Times New Roman" w:hAnsi="Times New Roman" w:cs="Times New Roman"/>
          <w:b w:val="0"/>
        </w:rPr>
        <w:t>.</w:t>
      </w:r>
      <w:r w:rsidR="008A4C7C">
        <w:rPr>
          <w:rStyle w:val="FontStyle17"/>
          <w:rFonts w:ascii="Times New Roman" w:hAnsi="Times New Roman" w:cs="Times New Roman"/>
          <w:b w:val="0"/>
        </w:rPr>
        <w:t>7</w:t>
      </w:r>
      <w:r w:rsidR="0026266A" w:rsidRPr="000D3C2A">
        <w:rPr>
          <w:rStyle w:val="FontStyle17"/>
          <w:rFonts w:ascii="Times New Roman" w:hAnsi="Times New Roman" w:cs="Times New Roman"/>
          <w:b w:val="0"/>
        </w:rPr>
        <w:t xml:space="preserve">. </w:t>
      </w:r>
      <w:r w:rsidR="007E3772">
        <w:rPr>
          <w:rStyle w:val="FontStyle17"/>
          <w:rFonts w:ascii="Times New Roman" w:hAnsi="Times New Roman" w:cs="Times New Roman"/>
          <w:b w:val="0"/>
        </w:rPr>
        <w:t>В</w:t>
      </w:r>
      <w:r w:rsidR="007E3772" w:rsidRPr="007E3772">
        <w:rPr>
          <w:rStyle w:val="FontStyle17"/>
          <w:rFonts w:ascii="Times New Roman" w:hAnsi="Times New Roman" w:cs="Times New Roman"/>
          <w:b w:val="0"/>
        </w:rPr>
        <w:t>се спорные вопросы и разногласия, возникающие между сторонами в ходе заключения, исполнения либо прекращения (расторжения) настоящего договора, разрешаются сторонами путём переговоров.</w:t>
      </w:r>
    </w:p>
    <w:p w14:paraId="1B66F2A7" w14:textId="77777777" w:rsidR="007E3772" w:rsidRPr="007E3772" w:rsidRDefault="007E3772" w:rsidP="00397E84">
      <w:pPr>
        <w:pStyle w:val="Style5"/>
        <w:widowControl/>
        <w:tabs>
          <w:tab w:val="left" w:pos="567"/>
          <w:tab w:val="left" w:pos="1238"/>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lastRenderedPageBreak/>
        <w:t xml:space="preserve">7.8. </w:t>
      </w:r>
      <w:r w:rsidRPr="007E3772">
        <w:rPr>
          <w:rStyle w:val="FontStyle17"/>
          <w:rFonts w:ascii="Times New Roman" w:hAnsi="Times New Roman" w:cs="Times New Roman"/>
          <w:b w:val="0"/>
        </w:rPr>
        <w:t xml:space="preserve">Претензионный, досудебный порядок урегулирования споров по настоящему договору является обязательным. </w:t>
      </w:r>
    </w:p>
    <w:p w14:paraId="5777C33D" w14:textId="77777777" w:rsidR="007E3772" w:rsidRPr="007E3772" w:rsidRDefault="007E3772" w:rsidP="00397E84">
      <w:pPr>
        <w:pStyle w:val="Style5"/>
        <w:widowControl/>
        <w:tabs>
          <w:tab w:val="left" w:pos="567"/>
          <w:tab w:val="left" w:pos="1238"/>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 xml:space="preserve">7.8.1. </w:t>
      </w:r>
      <w:r w:rsidRPr="007E3772">
        <w:rPr>
          <w:rStyle w:val="FontStyle17"/>
          <w:rFonts w:ascii="Times New Roman" w:hAnsi="Times New Roman" w:cs="Times New Roman"/>
          <w:b w:val="0"/>
        </w:rPr>
        <w:t>Претензионный, досудебный порядок предусматривает предъявление письменной претензии, которая должна быть вручена под расписку либо направлена заказным или ценным письмом, обеспечивающих фиксирование отправления. К претензии, содержащей денежное требование, в обязательном порядке прилагается расчет, обосновывающий сумму указанного денежного требования. В противных случаях, претензионный порядок считается не соблюденным.</w:t>
      </w:r>
    </w:p>
    <w:p w14:paraId="2889F273" w14:textId="77777777" w:rsidR="007E3772" w:rsidRPr="007E3772" w:rsidRDefault="007E3772" w:rsidP="00397E84">
      <w:pPr>
        <w:pStyle w:val="Style5"/>
        <w:widowControl/>
        <w:tabs>
          <w:tab w:val="left" w:pos="567"/>
          <w:tab w:val="left" w:pos="1238"/>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 xml:space="preserve">7.8.2. </w:t>
      </w:r>
      <w:r w:rsidRPr="007E3772">
        <w:rPr>
          <w:rStyle w:val="FontStyle17"/>
          <w:rFonts w:ascii="Times New Roman" w:hAnsi="Times New Roman" w:cs="Times New Roman"/>
          <w:b w:val="0"/>
        </w:rPr>
        <w:t>Срок рассмотрения претензии стороной, в течение которого сторона обязана рассмотреть полученную претензию и о результатах её рассмотрения уведомить в письменной форме другую сторону - 15 (Пятнадцать) календ</w:t>
      </w:r>
      <w:r w:rsidR="008A4C7C">
        <w:rPr>
          <w:rStyle w:val="FontStyle17"/>
          <w:rFonts w:ascii="Times New Roman" w:hAnsi="Times New Roman" w:cs="Times New Roman"/>
          <w:b w:val="0"/>
        </w:rPr>
        <w:t>арных дней с момента получения.</w:t>
      </w:r>
    </w:p>
    <w:p w14:paraId="4F26DFD9" w14:textId="77777777" w:rsidR="007E3772" w:rsidRDefault="007E3772" w:rsidP="00397E84">
      <w:pPr>
        <w:pStyle w:val="Style5"/>
        <w:widowControl/>
        <w:tabs>
          <w:tab w:val="left" w:pos="567"/>
          <w:tab w:val="left" w:pos="1238"/>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 xml:space="preserve">7.8.3. </w:t>
      </w:r>
      <w:r w:rsidRPr="007E3772">
        <w:rPr>
          <w:rStyle w:val="FontStyle17"/>
          <w:rFonts w:ascii="Times New Roman" w:hAnsi="Times New Roman" w:cs="Times New Roman"/>
          <w:b w:val="0"/>
        </w:rPr>
        <w:t xml:space="preserve">В случае если разногласия и споры не могут быть разрешены сторонами путём переговоров либо в претензионном порядке, такие разногласия и споры передаются заинтересованной стороной для разрешения в </w:t>
      </w:r>
      <w:r w:rsidR="008A4C7C">
        <w:rPr>
          <w:rStyle w:val="FontStyle17"/>
          <w:rFonts w:ascii="Times New Roman" w:hAnsi="Times New Roman" w:cs="Times New Roman"/>
          <w:b w:val="0"/>
        </w:rPr>
        <w:t>Арбитражный суд Омской области.</w:t>
      </w:r>
    </w:p>
    <w:p w14:paraId="216658E8" w14:textId="77777777" w:rsidR="007E3772" w:rsidRDefault="004008F4" w:rsidP="00397E84">
      <w:pPr>
        <w:pStyle w:val="Style5"/>
        <w:widowControl/>
        <w:tabs>
          <w:tab w:val="left" w:pos="567"/>
          <w:tab w:val="left" w:pos="1238"/>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 xml:space="preserve">7.9. </w:t>
      </w:r>
      <w:r w:rsidRPr="004008F4">
        <w:rPr>
          <w:rStyle w:val="FontStyle17"/>
          <w:rFonts w:ascii="Times New Roman" w:hAnsi="Times New Roman" w:cs="Times New Roman"/>
          <w:b w:val="0"/>
        </w:rPr>
        <w:t>Предусмотренные настоящим договором уведомления, извещения или другие сообщения, имеющие значение для отношений сторон, должны вручаться лично либо направляться сторонами друг другу заказными письмами или телеграммами с уведомлением о вручении по адресам, указанным в настоящем договоре в качестве юридических и почтовых адресов сторон.</w:t>
      </w:r>
    </w:p>
    <w:p w14:paraId="6E6D8449" w14:textId="77777777" w:rsidR="00341160" w:rsidRPr="00341160" w:rsidRDefault="00341160" w:rsidP="00397E84">
      <w:pPr>
        <w:pStyle w:val="Style5"/>
        <w:widowControl/>
        <w:tabs>
          <w:tab w:val="left" w:pos="567"/>
          <w:tab w:val="left" w:pos="1238"/>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7</w:t>
      </w:r>
      <w:r w:rsidR="00ED198D" w:rsidRPr="00341160">
        <w:rPr>
          <w:rStyle w:val="FontStyle17"/>
          <w:rFonts w:ascii="Times New Roman" w:hAnsi="Times New Roman" w:cs="Times New Roman"/>
          <w:b w:val="0"/>
        </w:rPr>
        <w:t>.</w:t>
      </w:r>
      <w:r>
        <w:rPr>
          <w:rStyle w:val="FontStyle17"/>
          <w:rFonts w:ascii="Times New Roman" w:hAnsi="Times New Roman" w:cs="Times New Roman"/>
          <w:b w:val="0"/>
        </w:rPr>
        <w:t>10</w:t>
      </w:r>
      <w:r w:rsidR="00ED198D" w:rsidRPr="00341160">
        <w:rPr>
          <w:rStyle w:val="FontStyle17"/>
          <w:rFonts w:ascii="Times New Roman" w:hAnsi="Times New Roman" w:cs="Times New Roman"/>
          <w:b w:val="0"/>
        </w:rPr>
        <w:t>. 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p>
    <w:p w14:paraId="7A78D3B6" w14:textId="77777777" w:rsidR="00341160" w:rsidRDefault="00204F94" w:rsidP="00397E84">
      <w:pPr>
        <w:pStyle w:val="Style5"/>
        <w:widowControl/>
        <w:tabs>
          <w:tab w:val="left" w:pos="567"/>
          <w:tab w:val="left" w:pos="1238"/>
        </w:tabs>
        <w:spacing w:line="240" w:lineRule="auto"/>
        <w:ind w:firstLine="709"/>
        <w:rPr>
          <w:rFonts w:ascii="Times New Roman" w:hAnsi="Times New Roman"/>
          <w:sz w:val="22"/>
          <w:szCs w:val="22"/>
        </w:rPr>
      </w:pPr>
      <w:r>
        <w:rPr>
          <w:rStyle w:val="FontStyle17"/>
          <w:rFonts w:ascii="Times New Roman" w:hAnsi="Times New Roman" w:cs="Times New Roman"/>
          <w:b w:val="0"/>
        </w:rPr>
        <w:t>7</w:t>
      </w:r>
      <w:r w:rsidR="00491CD5" w:rsidRPr="00341160">
        <w:rPr>
          <w:rStyle w:val="FontStyle17"/>
          <w:rFonts w:ascii="Times New Roman" w:hAnsi="Times New Roman" w:cs="Times New Roman"/>
          <w:b w:val="0"/>
        </w:rPr>
        <w:t>.1</w:t>
      </w:r>
      <w:r w:rsidR="00341160">
        <w:rPr>
          <w:rStyle w:val="FontStyle17"/>
          <w:rFonts w:ascii="Times New Roman" w:hAnsi="Times New Roman" w:cs="Times New Roman"/>
          <w:b w:val="0"/>
        </w:rPr>
        <w:t>1</w:t>
      </w:r>
      <w:r w:rsidR="00491CD5" w:rsidRPr="00341160">
        <w:rPr>
          <w:rStyle w:val="FontStyle17"/>
          <w:rFonts w:ascii="Times New Roman" w:hAnsi="Times New Roman" w:cs="Times New Roman"/>
          <w:b w:val="0"/>
        </w:rPr>
        <w:t>.</w:t>
      </w:r>
      <w:bookmarkStart w:id="1" w:name="_ref_10973257"/>
      <w:r w:rsidR="00341160" w:rsidRPr="00341160">
        <w:rPr>
          <w:rFonts w:ascii="Times New Roman" w:hAnsi="Times New Roman"/>
          <w:sz w:val="22"/>
          <w:szCs w:val="22"/>
        </w:rPr>
        <w:t xml:space="preserve"> 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1"/>
    </w:p>
    <w:p w14:paraId="085EDC3D" w14:textId="77777777" w:rsidR="00341160" w:rsidRPr="00341160" w:rsidRDefault="00341160" w:rsidP="00397E84">
      <w:pPr>
        <w:pStyle w:val="Style5"/>
        <w:widowControl/>
        <w:tabs>
          <w:tab w:val="left" w:pos="567"/>
          <w:tab w:val="left" w:pos="1238"/>
        </w:tabs>
        <w:spacing w:line="240" w:lineRule="auto"/>
        <w:ind w:firstLine="709"/>
        <w:rPr>
          <w:rFonts w:ascii="Times New Roman" w:hAnsi="Times New Roman"/>
          <w:sz w:val="22"/>
          <w:szCs w:val="22"/>
        </w:rPr>
      </w:pPr>
      <w:r w:rsidRPr="00341160">
        <w:rPr>
          <w:rFonts w:ascii="Times New Roman" w:hAnsi="Times New Roman"/>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3A33D206" w14:textId="77777777" w:rsidR="0026266A" w:rsidRPr="000D3C2A" w:rsidRDefault="009A02D8" w:rsidP="00397E84">
      <w:pPr>
        <w:pStyle w:val="Style5"/>
        <w:widowControl/>
        <w:tabs>
          <w:tab w:val="left" w:pos="567"/>
          <w:tab w:val="left" w:pos="1363"/>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7</w:t>
      </w:r>
      <w:r w:rsidR="00F551FA">
        <w:rPr>
          <w:rStyle w:val="FontStyle17"/>
          <w:rFonts w:ascii="Times New Roman" w:hAnsi="Times New Roman" w:cs="Times New Roman"/>
          <w:b w:val="0"/>
        </w:rPr>
        <w:t>.</w:t>
      </w:r>
      <w:r w:rsidR="00341160">
        <w:rPr>
          <w:rStyle w:val="FontStyle17"/>
          <w:rFonts w:ascii="Times New Roman" w:hAnsi="Times New Roman" w:cs="Times New Roman"/>
          <w:b w:val="0"/>
        </w:rPr>
        <w:t>12</w:t>
      </w:r>
      <w:r w:rsidR="0026266A" w:rsidRPr="000D3C2A">
        <w:rPr>
          <w:rStyle w:val="FontStyle17"/>
          <w:rFonts w:ascii="Times New Roman" w:hAnsi="Times New Roman" w:cs="Times New Roman"/>
          <w:b w:val="0"/>
        </w:rPr>
        <w:t>. По всем вопросам, неурегулированным настоящим договором, стороны руководствуются действующим законодательством России.</w:t>
      </w:r>
    </w:p>
    <w:p w14:paraId="1A54E9DD" w14:textId="5EB95690" w:rsidR="00EB32A4" w:rsidRDefault="009A02D8" w:rsidP="00397E84">
      <w:pPr>
        <w:pStyle w:val="Style5"/>
        <w:widowControl/>
        <w:tabs>
          <w:tab w:val="left" w:pos="567"/>
          <w:tab w:val="left" w:pos="1277"/>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7</w:t>
      </w:r>
      <w:r w:rsidR="00F551FA">
        <w:rPr>
          <w:rStyle w:val="FontStyle17"/>
          <w:rFonts w:ascii="Times New Roman" w:hAnsi="Times New Roman" w:cs="Times New Roman"/>
          <w:b w:val="0"/>
        </w:rPr>
        <w:t>.</w:t>
      </w:r>
      <w:r w:rsidR="00525302">
        <w:rPr>
          <w:rStyle w:val="FontStyle17"/>
          <w:rFonts w:ascii="Times New Roman" w:hAnsi="Times New Roman" w:cs="Times New Roman"/>
          <w:b w:val="0"/>
        </w:rPr>
        <w:t>1</w:t>
      </w:r>
      <w:r w:rsidR="008A4C7C">
        <w:rPr>
          <w:rStyle w:val="FontStyle17"/>
          <w:rFonts w:ascii="Times New Roman" w:hAnsi="Times New Roman" w:cs="Times New Roman"/>
          <w:b w:val="0"/>
        </w:rPr>
        <w:t>3</w:t>
      </w:r>
      <w:r w:rsidR="0026266A" w:rsidRPr="000D3C2A">
        <w:rPr>
          <w:rStyle w:val="FontStyle17"/>
          <w:rFonts w:ascii="Times New Roman" w:hAnsi="Times New Roman" w:cs="Times New Roman"/>
          <w:b w:val="0"/>
        </w:rPr>
        <w:t>. Настоящий договор, а также все приложения к нему, являющиеся неотъемлемой его частью,</w:t>
      </w:r>
      <w:r w:rsidR="005B00DA" w:rsidRPr="000D3C2A">
        <w:rPr>
          <w:rStyle w:val="FontStyle17"/>
          <w:rFonts w:ascii="Times New Roman" w:hAnsi="Times New Roman" w:cs="Times New Roman"/>
          <w:b w:val="0"/>
        </w:rPr>
        <w:t xml:space="preserve"> </w:t>
      </w:r>
      <w:r w:rsidR="0026266A" w:rsidRPr="000D3C2A">
        <w:rPr>
          <w:rStyle w:val="FontStyle17"/>
          <w:rFonts w:ascii="Times New Roman" w:hAnsi="Times New Roman" w:cs="Times New Roman"/>
          <w:b w:val="0"/>
        </w:rPr>
        <w:t xml:space="preserve">составлены в </w:t>
      </w:r>
      <w:r w:rsidR="0026266A" w:rsidRPr="000D3C2A">
        <w:rPr>
          <w:rStyle w:val="FontStyle19"/>
          <w:rFonts w:ascii="Times New Roman" w:hAnsi="Times New Roman" w:cs="Times New Roman"/>
          <w:b w:val="0"/>
          <w:sz w:val="22"/>
          <w:szCs w:val="22"/>
        </w:rPr>
        <w:t xml:space="preserve">(Двух) </w:t>
      </w:r>
      <w:r w:rsidR="0026266A" w:rsidRPr="000D3C2A">
        <w:rPr>
          <w:rStyle w:val="FontStyle17"/>
          <w:rFonts w:ascii="Times New Roman" w:hAnsi="Times New Roman" w:cs="Times New Roman"/>
          <w:b w:val="0"/>
        </w:rPr>
        <w:t>экземплярах, имеющих одинаковую юридическую силу, по одному экземпляру для каждой из сторон.</w:t>
      </w:r>
    </w:p>
    <w:p w14:paraId="469C8CCA" w14:textId="77777777" w:rsidR="00EB32A4" w:rsidRPr="00B14C53" w:rsidRDefault="00EB32A4" w:rsidP="00EB32A4">
      <w:pPr>
        <w:shd w:val="clear" w:color="auto" w:fill="FFFFFF"/>
        <w:jc w:val="center"/>
        <w:rPr>
          <w:sz w:val="16"/>
          <w:szCs w:val="16"/>
        </w:rPr>
      </w:pPr>
    </w:p>
    <w:p w14:paraId="7ED2027D" w14:textId="77777777" w:rsidR="00EB32A4" w:rsidRPr="000D3C2A" w:rsidRDefault="00EB32A4" w:rsidP="00EB32A4">
      <w:pPr>
        <w:shd w:val="clear" w:color="auto" w:fill="D9D9D9" w:themeFill="background1" w:themeFillShade="D9"/>
        <w:jc w:val="center"/>
        <w:rPr>
          <w:b/>
          <w:bCs/>
          <w:sz w:val="24"/>
          <w:szCs w:val="24"/>
        </w:rPr>
      </w:pPr>
      <w:r>
        <w:rPr>
          <w:b/>
          <w:bCs/>
          <w:sz w:val="24"/>
          <w:szCs w:val="24"/>
        </w:rPr>
        <w:t>8</w:t>
      </w:r>
      <w:r w:rsidRPr="000D3C2A">
        <w:rPr>
          <w:b/>
          <w:bCs/>
          <w:sz w:val="24"/>
          <w:szCs w:val="24"/>
        </w:rPr>
        <w:t xml:space="preserve">. </w:t>
      </w:r>
      <w:r>
        <w:rPr>
          <w:b/>
          <w:bCs/>
          <w:sz w:val="24"/>
          <w:szCs w:val="24"/>
        </w:rPr>
        <w:t>КОНФИДИЦИАЛЬНОСТЬ</w:t>
      </w:r>
    </w:p>
    <w:p w14:paraId="59B65ED5" w14:textId="77777777" w:rsidR="00EB32A4" w:rsidRPr="000D3C2A" w:rsidRDefault="00EB32A4" w:rsidP="00EB32A4">
      <w:pPr>
        <w:shd w:val="clear" w:color="auto" w:fill="FFFFFF"/>
        <w:tabs>
          <w:tab w:val="left" w:pos="6821"/>
        </w:tabs>
        <w:rPr>
          <w:b/>
          <w:bCs/>
          <w:spacing w:val="-4"/>
          <w:sz w:val="24"/>
          <w:szCs w:val="24"/>
        </w:rPr>
      </w:pPr>
      <w:r w:rsidRPr="000D3C2A">
        <w:rPr>
          <w:b/>
          <w:bCs/>
          <w:spacing w:val="-4"/>
          <w:sz w:val="24"/>
          <w:szCs w:val="24"/>
        </w:rPr>
        <w:t xml:space="preserve">                      </w:t>
      </w:r>
      <w:r w:rsidRPr="000D3C2A">
        <w:rPr>
          <w:b/>
          <w:bCs/>
          <w:sz w:val="24"/>
          <w:szCs w:val="24"/>
        </w:rPr>
        <w:t xml:space="preserve">                                                                   </w:t>
      </w:r>
    </w:p>
    <w:p w14:paraId="44610119" w14:textId="77777777" w:rsidR="00A2253B" w:rsidRPr="00A2253B" w:rsidRDefault="00A2253B" w:rsidP="00397E84">
      <w:pPr>
        <w:pStyle w:val="Style5"/>
        <w:widowControl/>
        <w:tabs>
          <w:tab w:val="left" w:pos="567"/>
          <w:tab w:val="left" w:pos="1238"/>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8</w:t>
      </w:r>
      <w:r w:rsidRPr="00A2253B">
        <w:rPr>
          <w:rStyle w:val="FontStyle17"/>
          <w:rFonts w:ascii="Times New Roman" w:hAnsi="Times New Roman" w:cs="Times New Roman"/>
          <w:b w:val="0"/>
        </w:rPr>
        <w:t>.1. Условия настоящего договора и соглашений (протоколов и т.п.) к нему конфиденциальны и не подлежат разглашению.</w:t>
      </w:r>
    </w:p>
    <w:p w14:paraId="5873EF40" w14:textId="77777777" w:rsidR="00A2253B" w:rsidRPr="00A2253B" w:rsidRDefault="00A2253B" w:rsidP="00397E84">
      <w:pPr>
        <w:pStyle w:val="Style5"/>
        <w:widowControl/>
        <w:tabs>
          <w:tab w:val="left" w:pos="567"/>
          <w:tab w:val="left" w:pos="1238"/>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8</w:t>
      </w:r>
      <w:r w:rsidRPr="00A2253B">
        <w:rPr>
          <w:rStyle w:val="FontStyle17"/>
          <w:rFonts w:ascii="Times New Roman" w:hAnsi="Times New Roman" w:cs="Times New Roman"/>
          <w:b w:val="0"/>
        </w:rPr>
        <w:t>.2. Любая информация о финансовом положении сторон и условиях настоящего договора, считается конфиденциальной и не подлежит разглашению за исключением случаев обязательного предоставления информации, предусмотренных действующим законодательством России. Иные условия конфиденциальности могут быть установлены по требованию любой из сторон.</w:t>
      </w:r>
    </w:p>
    <w:p w14:paraId="72AE5BEA" w14:textId="77777777" w:rsidR="00A2253B" w:rsidRPr="00A2253B" w:rsidRDefault="00A2253B" w:rsidP="00397E84">
      <w:pPr>
        <w:pStyle w:val="Style5"/>
        <w:widowControl/>
        <w:tabs>
          <w:tab w:val="left" w:pos="567"/>
          <w:tab w:val="left" w:pos="1238"/>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8</w:t>
      </w:r>
      <w:r w:rsidRPr="00A2253B">
        <w:rPr>
          <w:rStyle w:val="FontStyle17"/>
          <w:rFonts w:ascii="Times New Roman" w:hAnsi="Times New Roman" w:cs="Times New Roman"/>
          <w:b w:val="0"/>
        </w:rPr>
        <w:t xml:space="preserve">.3. Стороны обязаны строго соблюдать конфиденциальность в отношении третьих лиц, относительно условий настоящего договора, каких-либо проектов, деловых мерах, денежном обороте, установленных бюджетах, гонорарах и любых других денежных фактах, которые стали известны сторонам и их представителям в период и после истечения срока настоящего договора. </w:t>
      </w:r>
    </w:p>
    <w:p w14:paraId="26090EE7" w14:textId="77777777" w:rsidR="00A2253B" w:rsidRDefault="00A2253B" w:rsidP="00397E84">
      <w:pPr>
        <w:pStyle w:val="Style5"/>
        <w:widowControl/>
        <w:tabs>
          <w:tab w:val="left" w:pos="567"/>
          <w:tab w:val="left" w:pos="1238"/>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8</w:t>
      </w:r>
      <w:r w:rsidRPr="00A2253B">
        <w:rPr>
          <w:rStyle w:val="FontStyle17"/>
          <w:rFonts w:ascii="Times New Roman" w:hAnsi="Times New Roman" w:cs="Times New Roman"/>
          <w:b w:val="0"/>
        </w:rPr>
        <w:t>.4. 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данного договора и приложений к нему.</w:t>
      </w:r>
    </w:p>
    <w:p w14:paraId="448D872A" w14:textId="77777777" w:rsidR="00EB32A4" w:rsidRPr="00B14C53" w:rsidRDefault="00EB32A4" w:rsidP="00EB32A4">
      <w:pPr>
        <w:shd w:val="clear" w:color="auto" w:fill="FFFFFF"/>
        <w:jc w:val="center"/>
        <w:rPr>
          <w:sz w:val="16"/>
          <w:szCs w:val="16"/>
        </w:rPr>
      </w:pPr>
    </w:p>
    <w:p w14:paraId="04872888" w14:textId="77777777" w:rsidR="00EB32A4" w:rsidRPr="000D3C2A" w:rsidRDefault="00EB32A4" w:rsidP="00EB32A4">
      <w:pPr>
        <w:shd w:val="clear" w:color="auto" w:fill="D9D9D9" w:themeFill="background1" w:themeFillShade="D9"/>
        <w:jc w:val="center"/>
        <w:rPr>
          <w:b/>
          <w:bCs/>
          <w:sz w:val="24"/>
          <w:szCs w:val="24"/>
        </w:rPr>
      </w:pPr>
      <w:r>
        <w:rPr>
          <w:b/>
          <w:bCs/>
          <w:sz w:val="24"/>
          <w:szCs w:val="24"/>
        </w:rPr>
        <w:t>9</w:t>
      </w:r>
      <w:r w:rsidRPr="000D3C2A">
        <w:rPr>
          <w:b/>
          <w:bCs/>
          <w:sz w:val="24"/>
          <w:szCs w:val="24"/>
        </w:rPr>
        <w:t xml:space="preserve">. </w:t>
      </w:r>
      <w:r>
        <w:rPr>
          <w:b/>
          <w:bCs/>
          <w:sz w:val="24"/>
          <w:szCs w:val="24"/>
        </w:rPr>
        <w:t>АНТИКОРРУПЦИОННАЯ ОГОВОРКА</w:t>
      </w:r>
    </w:p>
    <w:p w14:paraId="502AADD1" w14:textId="77777777" w:rsidR="00EB32A4" w:rsidRPr="000D3C2A" w:rsidRDefault="00EB32A4" w:rsidP="00EB32A4">
      <w:pPr>
        <w:shd w:val="clear" w:color="auto" w:fill="FFFFFF"/>
        <w:tabs>
          <w:tab w:val="left" w:pos="6821"/>
        </w:tabs>
        <w:rPr>
          <w:b/>
          <w:bCs/>
          <w:spacing w:val="-4"/>
          <w:sz w:val="24"/>
          <w:szCs w:val="24"/>
        </w:rPr>
      </w:pPr>
      <w:r w:rsidRPr="000D3C2A">
        <w:rPr>
          <w:b/>
          <w:bCs/>
          <w:spacing w:val="-4"/>
          <w:sz w:val="24"/>
          <w:szCs w:val="24"/>
        </w:rPr>
        <w:t xml:space="preserve">                      </w:t>
      </w:r>
      <w:r w:rsidRPr="000D3C2A">
        <w:rPr>
          <w:b/>
          <w:bCs/>
          <w:sz w:val="24"/>
          <w:szCs w:val="24"/>
        </w:rPr>
        <w:t xml:space="preserve">                                                                   </w:t>
      </w:r>
    </w:p>
    <w:p w14:paraId="105AFE8D" w14:textId="77777777" w:rsidR="00A2253B" w:rsidRPr="00A2253B" w:rsidRDefault="00A2253B" w:rsidP="00397E84">
      <w:pPr>
        <w:pStyle w:val="Style5"/>
        <w:widowControl/>
        <w:tabs>
          <w:tab w:val="left" w:pos="567"/>
          <w:tab w:val="left" w:pos="1277"/>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9</w:t>
      </w:r>
      <w:r w:rsidRPr="00A2253B">
        <w:rPr>
          <w:rStyle w:val="FontStyle17"/>
          <w:rFonts w:ascii="Times New Roman" w:hAnsi="Times New Roman" w:cs="Times New Roman"/>
          <w:b w:val="0"/>
        </w:rPr>
        <w:t>.1. При исполнении Договора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для оказания влияния на действия или решения этих лиц с целью получить какие-либо неправомерные преимущества или с иными противоправными целями.</w:t>
      </w:r>
    </w:p>
    <w:p w14:paraId="0DE40F9D" w14:textId="77777777" w:rsidR="00A2253B" w:rsidRPr="00A2253B" w:rsidRDefault="00A2253B" w:rsidP="00397E84">
      <w:pPr>
        <w:pStyle w:val="Style5"/>
        <w:widowControl/>
        <w:tabs>
          <w:tab w:val="left" w:pos="567"/>
          <w:tab w:val="left" w:pos="1277"/>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9</w:t>
      </w:r>
      <w:r w:rsidRPr="00A2253B">
        <w:rPr>
          <w:rStyle w:val="FontStyle17"/>
          <w:rFonts w:ascii="Times New Roman" w:hAnsi="Times New Roman" w:cs="Times New Roman"/>
          <w:b w:val="0"/>
        </w:rPr>
        <w:t>.2. При исполнении Договора стороны, их работники, представители и аффилированные лица не совершают действия, квалифицируемые законодательством как дача или получение взятки, коммерческий подкуп, а также иные действия, нарушающие требования законодательства о противодействии коррупции.</w:t>
      </w:r>
    </w:p>
    <w:p w14:paraId="0137A9D8" w14:textId="77777777" w:rsidR="00A2253B" w:rsidRPr="00A2253B" w:rsidRDefault="00A2253B" w:rsidP="00397E84">
      <w:pPr>
        <w:pStyle w:val="Style5"/>
        <w:widowControl/>
        <w:tabs>
          <w:tab w:val="left" w:pos="567"/>
          <w:tab w:val="left" w:pos="1277"/>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lastRenderedPageBreak/>
        <w:t>9</w:t>
      </w:r>
      <w:r w:rsidRPr="00A2253B">
        <w:rPr>
          <w:rStyle w:val="FontStyle17"/>
          <w:rFonts w:ascii="Times New Roman" w:hAnsi="Times New Roman" w:cs="Times New Roman"/>
          <w:b w:val="0"/>
        </w:rPr>
        <w:t>.3. В случае возникновения у стороны подозрений, что произошло или может произойти нарушение указанных в Договоре антикоррупционных требований,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14:paraId="4F7B7299" w14:textId="77777777" w:rsidR="00A2253B" w:rsidRPr="00A2253B" w:rsidRDefault="00A2253B" w:rsidP="00397E84">
      <w:pPr>
        <w:pStyle w:val="Style5"/>
        <w:widowControl/>
        <w:tabs>
          <w:tab w:val="left" w:pos="567"/>
          <w:tab w:val="left" w:pos="1277"/>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9</w:t>
      </w:r>
      <w:r w:rsidRPr="00A2253B">
        <w:rPr>
          <w:rStyle w:val="FontStyle17"/>
          <w:rFonts w:ascii="Times New Roman" w:hAnsi="Times New Roman" w:cs="Times New Roman"/>
          <w:b w:val="0"/>
        </w:rPr>
        <w:t>.4. Сторона, получившая уведомление, обязана рассмотреть его и сообщить другой стороне об итогах рассмотрения в течение 10 (десяти) рабочих дней с момента получения уведомления.</w:t>
      </w:r>
    </w:p>
    <w:p w14:paraId="4DE83B16" w14:textId="77777777" w:rsidR="00A2253B" w:rsidRPr="00A2253B" w:rsidRDefault="00A2253B" w:rsidP="00397E84">
      <w:pPr>
        <w:pStyle w:val="Style5"/>
        <w:widowControl/>
        <w:tabs>
          <w:tab w:val="left" w:pos="567"/>
          <w:tab w:val="left" w:pos="1277"/>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9</w:t>
      </w:r>
      <w:r w:rsidRPr="00A2253B">
        <w:rPr>
          <w:rStyle w:val="FontStyle17"/>
          <w:rFonts w:ascii="Times New Roman" w:hAnsi="Times New Roman" w:cs="Times New Roman"/>
          <w:b w:val="0"/>
        </w:rPr>
        <w:t>.5. С момента направления стороной уведомления до момента получения ею ответа исполнение обязательств по Договору приостанавливается.</w:t>
      </w:r>
    </w:p>
    <w:p w14:paraId="612FA8AF" w14:textId="77777777" w:rsidR="00A2253B" w:rsidRPr="00A2253B" w:rsidRDefault="00A2253B" w:rsidP="00397E84">
      <w:pPr>
        <w:pStyle w:val="Style5"/>
        <w:widowControl/>
        <w:tabs>
          <w:tab w:val="left" w:pos="567"/>
          <w:tab w:val="left" w:pos="1277"/>
        </w:tabs>
        <w:spacing w:line="240" w:lineRule="auto"/>
        <w:ind w:firstLine="709"/>
        <w:rPr>
          <w:rStyle w:val="FontStyle17"/>
          <w:rFonts w:ascii="Times New Roman" w:hAnsi="Times New Roman" w:cs="Times New Roman"/>
          <w:b w:val="0"/>
        </w:rPr>
      </w:pPr>
      <w:r>
        <w:rPr>
          <w:rStyle w:val="FontStyle17"/>
          <w:rFonts w:ascii="Times New Roman" w:hAnsi="Times New Roman" w:cs="Times New Roman"/>
          <w:b w:val="0"/>
        </w:rPr>
        <w:t>9</w:t>
      </w:r>
      <w:r w:rsidRPr="00A2253B">
        <w:rPr>
          <w:rStyle w:val="FontStyle17"/>
          <w:rFonts w:ascii="Times New Roman" w:hAnsi="Times New Roman" w:cs="Times New Roman"/>
          <w:b w:val="0"/>
        </w:rPr>
        <w:t xml:space="preserve">.6. </w:t>
      </w:r>
      <w:r w:rsidRPr="00A2253B">
        <w:rPr>
          <w:rStyle w:val="FontStyle17"/>
          <w:rFonts w:ascii="Times New Roman" w:hAnsi="Times New Roman" w:cs="Times New Roman"/>
          <w:b w:val="0"/>
        </w:rPr>
        <w:t> </w:t>
      </w:r>
      <w:r w:rsidRPr="00A2253B">
        <w:rPr>
          <w:rStyle w:val="FontStyle17"/>
          <w:rFonts w:ascii="Times New Roman" w:hAnsi="Times New Roman" w:cs="Times New Roman"/>
          <w:b w:val="0"/>
        </w:rPr>
        <w:t>Если подтвердилось нарушение другой стороной антикоррупционных требований либо не был получен ответ на уведомление, сторона вправе отказаться от Договора в одностороннем порядке, направив письменное уведомление о расторжении, а также потребовать возмещения убытков.</w:t>
      </w:r>
    </w:p>
    <w:p w14:paraId="79EF91A4" w14:textId="77777777" w:rsidR="0026266A" w:rsidRPr="00B14C53" w:rsidRDefault="0026266A" w:rsidP="00397E84">
      <w:pPr>
        <w:pStyle w:val="Style5"/>
        <w:widowControl/>
        <w:tabs>
          <w:tab w:val="left" w:pos="567"/>
          <w:tab w:val="left" w:pos="1277"/>
        </w:tabs>
        <w:spacing w:line="240" w:lineRule="auto"/>
        <w:ind w:firstLine="567"/>
        <w:rPr>
          <w:rStyle w:val="FontStyle17"/>
          <w:rFonts w:ascii="Times New Roman" w:hAnsi="Times New Roman" w:cs="Times New Roman"/>
          <w:b w:val="0"/>
          <w:sz w:val="16"/>
          <w:szCs w:val="16"/>
        </w:rPr>
      </w:pPr>
    </w:p>
    <w:p w14:paraId="76B3341D" w14:textId="0C1D2281" w:rsidR="0026266A" w:rsidRPr="004371F8" w:rsidRDefault="004371F8" w:rsidP="00397E84">
      <w:pPr>
        <w:pStyle w:val="Style4"/>
        <w:widowControl/>
        <w:spacing w:line="240" w:lineRule="auto"/>
        <w:ind w:firstLine="0"/>
        <w:rPr>
          <w:rStyle w:val="FontStyle17"/>
          <w:rFonts w:ascii="Times New Roman" w:hAnsi="Times New Roman" w:cs="Times New Roman"/>
          <w:b w:val="0"/>
        </w:rPr>
      </w:pPr>
      <w:r w:rsidRPr="004371F8">
        <w:rPr>
          <w:rStyle w:val="FontStyle17"/>
          <w:rFonts w:ascii="Times New Roman" w:hAnsi="Times New Roman" w:cs="Times New Roman"/>
          <w:b w:val="0"/>
        </w:rPr>
        <w:t xml:space="preserve">            9.7. </w:t>
      </w:r>
      <w:r w:rsidR="0026266A" w:rsidRPr="004371F8">
        <w:rPr>
          <w:rStyle w:val="FontStyle17"/>
          <w:rFonts w:ascii="Times New Roman" w:hAnsi="Times New Roman" w:cs="Times New Roman"/>
          <w:b w:val="0"/>
        </w:rPr>
        <w:t>Неотъемлемыми приложениями к настоящему договору являются:</w:t>
      </w:r>
    </w:p>
    <w:p w14:paraId="53E34055" w14:textId="4D4888A8" w:rsidR="00AD3E52" w:rsidRPr="004371F8" w:rsidRDefault="0026266A" w:rsidP="004371F8">
      <w:pPr>
        <w:pStyle w:val="Style8"/>
        <w:widowControl/>
        <w:numPr>
          <w:ilvl w:val="2"/>
          <w:numId w:val="43"/>
        </w:numPr>
        <w:tabs>
          <w:tab w:val="left" w:pos="763"/>
        </w:tabs>
        <w:jc w:val="both"/>
        <w:rPr>
          <w:rStyle w:val="FontStyle17"/>
          <w:rFonts w:ascii="Times New Roman" w:hAnsi="Times New Roman" w:cs="Times New Roman"/>
          <w:b w:val="0"/>
        </w:rPr>
      </w:pPr>
      <w:r w:rsidRPr="004371F8">
        <w:rPr>
          <w:rStyle w:val="FontStyle17"/>
          <w:rFonts w:ascii="Times New Roman" w:hAnsi="Times New Roman" w:cs="Times New Roman"/>
          <w:b w:val="0"/>
        </w:rPr>
        <w:t xml:space="preserve">Приложение № </w:t>
      </w:r>
      <w:r w:rsidR="00B84D64" w:rsidRPr="004371F8">
        <w:rPr>
          <w:rStyle w:val="FontStyle17"/>
          <w:rFonts w:ascii="Times New Roman" w:hAnsi="Times New Roman" w:cs="Times New Roman"/>
          <w:b w:val="0"/>
        </w:rPr>
        <w:t>1</w:t>
      </w:r>
      <w:r w:rsidR="00BC36A9" w:rsidRPr="004371F8">
        <w:rPr>
          <w:rStyle w:val="FontStyle17"/>
          <w:rFonts w:ascii="Times New Roman" w:hAnsi="Times New Roman" w:cs="Times New Roman"/>
          <w:b w:val="0"/>
        </w:rPr>
        <w:t xml:space="preserve"> – </w:t>
      </w:r>
      <w:r w:rsidR="00AD3E52" w:rsidRPr="004371F8">
        <w:rPr>
          <w:rStyle w:val="FontStyle17"/>
          <w:rFonts w:ascii="Times New Roman" w:hAnsi="Times New Roman" w:cs="Times New Roman"/>
          <w:b w:val="0"/>
        </w:rPr>
        <w:t>Объект аренды</w:t>
      </w:r>
    </w:p>
    <w:p w14:paraId="265080E5" w14:textId="77777777" w:rsidR="008260F7" w:rsidRDefault="008260F7" w:rsidP="008260F7">
      <w:pPr>
        <w:shd w:val="clear" w:color="auto" w:fill="FFFFFF"/>
        <w:jc w:val="center"/>
        <w:rPr>
          <w:sz w:val="16"/>
          <w:szCs w:val="16"/>
        </w:rPr>
      </w:pPr>
    </w:p>
    <w:p w14:paraId="66E00EBD" w14:textId="77777777" w:rsidR="008033AD" w:rsidRPr="00B14C53" w:rsidRDefault="008033AD" w:rsidP="008260F7">
      <w:pPr>
        <w:shd w:val="clear" w:color="auto" w:fill="FFFFFF"/>
        <w:jc w:val="center"/>
        <w:rPr>
          <w:sz w:val="16"/>
          <w:szCs w:val="16"/>
        </w:rPr>
      </w:pPr>
    </w:p>
    <w:p w14:paraId="796D86E9" w14:textId="77777777" w:rsidR="008260F7" w:rsidRPr="000D3C2A" w:rsidRDefault="00EB32A4" w:rsidP="008260F7">
      <w:pPr>
        <w:shd w:val="clear" w:color="auto" w:fill="D9D9D9" w:themeFill="background1" w:themeFillShade="D9"/>
        <w:jc w:val="center"/>
        <w:rPr>
          <w:b/>
          <w:bCs/>
          <w:sz w:val="24"/>
          <w:szCs w:val="24"/>
        </w:rPr>
      </w:pPr>
      <w:r>
        <w:rPr>
          <w:b/>
          <w:bCs/>
          <w:sz w:val="24"/>
          <w:szCs w:val="24"/>
        </w:rPr>
        <w:t>10</w:t>
      </w:r>
      <w:r w:rsidR="008260F7" w:rsidRPr="000D3C2A">
        <w:rPr>
          <w:b/>
          <w:bCs/>
          <w:sz w:val="24"/>
          <w:szCs w:val="24"/>
        </w:rPr>
        <w:t>. РЕКВИЗИТЫ СТОРОН</w:t>
      </w:r>
    </w:p>
    <w:p w14:paraId="79DDA1E9" w14:textId="77777777" w:rsidR="008260F7" w:rsidRPr="000D3C2A" w:rsidRDefault="00A20CA9" w:rsidP="00A20CA9">
      <w:pPr>
        <w:shd w:val="clear" w:color="auto" w:fill="FFFFFF"/>
        <w:tabs>
          <w:tab w:val="left" w:pos="6821"/>
        </w:tabs>
        <w:rPr>
          <w:b/>
          <w:bCs/>
          <w:spacing w:val="-4"/>
          <w:sz w:val="24"/>
          <w:szCs w:val="24"/>
        </w:rPr>
      </w:pPr>
      <w:r w:rsidRPr="000D3C2A">
        <w:rPr>
          <w:b/>
          <w:bCs/>
          <w:spacing w:val="-4"/>
          <w:sz w:val="24"/>
          <w:szCs w:val="24"/>
        </w:rPr>
        <w:t xml:space="preserve">                      </w:t>
      </w:r>
      <w:r w:rsidR="008260F7" w:rsidRPr="000D3C2A">
        <w:rPr>
          <w:b/>
          <w:bCs/>
          <w:sz w:val="24"/>
          <w:szCs w:val="24"/>
        </w:rPr>
        <w:t xml:space="preserve">                                            </w:t>
      </w:r>
      <w:r w:rsidRPr="000D3C2A">
        <w:rPr>
          <w:b/>
          <w:bCs/>
          <w:sz w:val="24"/>
          <w:szCs w:val="24"/>
        </w:rPr>
        <w:t xml:space="preserve">                       </w:t>
      </w:r>
    </w:p>
    <w:tbl>
      <w:tblPr>
        <w:tblW w:w="10301" w:type="dxa"/>
        <w:jc w:val="center"/>
        <w:tblLook w:val="0000" w:firstRow="0" w:lastRow="0" w:firstColumn="0" w:lastColumn="0" w:noHBand="0" w:noVBand="0"/>
      </w:tblPr>
      <w:tblGrid>
        <w:gridCol w:w="5103"/>
        <w:gridCol w:w="5198"/>
      </w:tblGrid>
      <w:tr w:rsidR="008260F7" w:rsidRPr="000D3C2A" w14:paraId="0CDA883F" w14:textId="77777777" w:rsidTr="003D6386">
        <w:trPr>
          <w:jc w:val="center"/>
        </w:trPr>
        <w:tc>
          <w:tcPr>
            <w:tcW w:w="5103" w:type="dxa"/>
          </w:tcPr>
          <w:p w14:paraId="46995EDB" w14:textId="77777777" w:rsidR="008260F7" w:rsidRPr="00397E84" w:rsidRDefault="006A2C52" w:rsidP="00B84D64">
            <w:pPr>
              <w:jc w:val="center"/>
              <w:rPr>
                <w:b/>
                <w:bCs/>
                <w:sz w:val="22"/>
                <w:szCs w:val="22"/>
              </w:rPr>
            </w:pPr>
            <w:r w:rsidRPr="00397E84">
              <w:rPr>
                <w:b/>
                <w:bCs/>
                <w:spacing w:val="-4"/>
                <w:sz w:val="22"/>
                <w:szCs w:val="22"/>
              </w:rPr>
              <w:t>Арендодатель</w:t>
            </w:r>
            <w:r w:rsidR="00B84D64" w:rsidRPr="00397E84">
              <w:rPr>
                <w:b/>
                <w:bCs/>
                <w:spacing w:val="-4"/>
                <w:sz w:val="22"/>
                <w:szCs w:val="22"/>
              </w:rPr>
              <w:t>:</w:t>
            </w:r>
          </w:p>
        </w:tc>
        <w:tc>
          <w:tcPr>
            <w:tcW w:w="5198" w:type="dxa"/>
          </w:tcPr>
          <w:p w14:paraId="04D8D11A" w14:textId="77777777" w:rsidR="008260F7" w:rsidRPr="00397E84" w:rsidRDefault="006A2C52" w:rsidP="00B84D64">
            <w:pPr>
              <w:jc w:val="center"/>
              <w:rPr>
                <w:b/>
                <w:bCs/>
                <w:sz w:val="22"/>
                <w:szCs w:val="22"/>
              </w:rPr>
            </w:pPr>
            <w:r w:rsidRPr="00397E84">
              <w:rPr>
                <w:b/>
                <w:bCs/>
                <w:spacing w:val="-4"/>
                <w:sz w:val="22"/>
                <w:szCs w:val="22"/>
              </w:rPr>
              <w:t>А</w:t>
            </w:r>
            <w:r w:rsidR="00612C88" w:rsidRPr="00397E84">
              <w:rPr>
                <w:b/>
                <w:bCs/>
                <w:spacing w:val="-4"/>
                <w:sz w:val="22"/>
                <w:szCs w:val="22"/>
              </w:rPr>
              <w:t>рендатор</w:t>
            </w:r>
            <w:r w:rsidR="00B84D64" w:rsidRPr="00397E84">
              <w:rPr>
                <w:b/>
                <w:bCs/>
                <w:spacing w:val="-4"/>
                <w:sz w:val="22"/>
                <w:szCs w:val="22"/>
              </w:rPr>
              <w:t>:</w:t>
            </w:r>
          </w:p>
        </w:tc>
      </w:tr>
      <w:tr w:rsidR="00B84D64" w:rsidRPr="000D3C2A" w14:paraId="26D3EF7F" w14:textId="77777777" w:rsidTr="003D6386">
        <w:trPr>
          <w:jc w:val="center"/>
        </w:trPr>
        <w:tc>
          <w:tcPr>
            <w:tcW w:w="5103" w:type="dxa"/>
          </w:tcPr>
          <w:p w14:paraId="36A99C66" w14:textId="77777777" w:rsidR="00B84D64" w:rsidRPr="00397E84" w:rsidRDefault="00B84D64" w:rsidP="00686665">
            <w:pPr>
              <w:rPr>
                <w:b/>
                <w:bCs/>
                <w:sz w:val="22"/>
                <w:szCs w:val="22"/>
              </w:rPr>
            </w:pPr>
          </w:p>
        </w:tc>
        <w:tc>
          <w:tcPr>
            <w:tcW w:w="5198" w:type="dxa"/>
          </w:tcPr>
          <w:p w14:paraId="23E1C1C9" w14:textId="77777777" w:rsidR="00B84D64" w:rsidRPr="00397E84" w:rsidRDefault="00B84D64" w:rsidP="00686665">
            <w:pPr>
              <w:rPr>
                <w:b/>
                <w:bCs/>
                <w:sz w:val="22"/>
                <w:szCs w:val="22"/>
              </w:rPr>
            </w:pPr>
          </w:p>
        </w:tc>
      </w:tr>
      <w:tr w:rsidR="001617F4" w:rsidRPr="000D3C2A" w14:paraId="05192116" w14:textId="77777777" w:rsidTr="003D6386">
        <w:trPr>
          <w:trHeight w:val="690"/>
          <w:jc w:val="center"/>
        </w:trPr>
        <w:tc>
          <w:tcPr>
            <w:tcW w:w="5103" w:type="dxa"/>
          </w:tcPr>
          <w:p w14:paraId="2B97ACCF" w14:textId="615FBD35" w:rsidR="001617F4" w:rsidRPr="00397E84" w:rsidRDefault="001617F4" w:rsidP="002B2174">
            <w:pPr>
              <w:rPr>
                <w:b/>
                <w:sz w:val="22"/>
                <w:szCs w:val="22"/>
              </w:rPr>
            </w:pPr>
          </w:p>
        </w:tc>
        <w:tc>
          <w:tcPr>
            <w:tcW w:w="5198" w:type="dxa"/>
          </w:tcPr>
          <w:p w14:paraId="74CD5A96" w14:textId="77777777" w:rsidR="001617F4" w:rsidRPr="00397E84" w:rsidRDefault="001617F4" w:rsidP="005B00DA">
            <w:pPr>
              <w:shd w:val="clear" w:color="auto" w:fill="FFFFFF"/>
              <w:jc w:val="center"/>
              <w:rPr>
                <w:b/>
                <w:bCs/>
                <w:sz w:val="22"/>
                <w:szCs w:val="22"/>
              </w:rPr>
            </w:pPr>
            <w:r w:rsidRPr="00397E84">
              <w:rPr>
                <w:b/>
                <w:bCs/>
                <w:sz w:val="22"/>
                <w:szCs w:val="22"/>
              </w:rPr>
              <w:t>Общество с ограниченной ответственностью «Теплогенерирующий комплекс»</w:t>
            </w:r>
          </w:p>
        </w:tc>
      </w:tr>
      <w:tr w:rsidR="001617F4" w:rsidRPr="000D3C2A" w14:paraId="0769D8AD" w14:textId="77777777" w:rsidTr="003D6386">
        <w:trPr>
          <w:trHeight w:val="1950"/>
          <w:jc w:val="center"/>
        </w:trPr>
        <w:tc>
          <w:tcPr>
            <w:tcW w:w="5103" w:type="dxa"/>
          </w:tcPr>
          <w:p w14:paraId="3ED9C513" w14:textId="30EA86FA" w:rsidR="006D2B3C" w:rsidRPr="00397E84" w:rsidRDefault="006D2B3C" w:rsidP="001617F4">
            <w:pPr>
              <w:rPr>
                <w:sz w:val="22"/>
                <w:szCs w:val="22"/>
              </w:rPr>
            </w:pPr>
          </w:p>
        </w:tc>
        <w:tc>
          <w:tcPr>
            <w:tcW w:w="5198" w:type="dxa"/>
          </w:tcPr>
          <w:p w14:paraId="494C0DC6" w14:textId="77777777" w:rsidR="00CE6ACA" w:rsidRPr="00CE6ACA" w:rsidRDefault="00CE6ACA" w:rsidP="00CE6ACA">
            <w:pPr>
              <w:shd w:val="clear" w:color="auto" w:fill="FFFFFF"/>
              <w:spacing w:line="259" w:lineRule="exact"/>
              <w:rPr>
                <w:color w:val="000000"/>
                <w:spacing w:val="-3"/>
                <w:sz w:val="22"/>
                <w:szCs w:val="22"/>
              </w:rPr>
            </w:pPr>
            <w:r w:rsidRPr="00CE6ACA">
              <w:rPr>
                <w:color w:val="000000"/>
                <w:spacing w:val="-3"/>
                <w:sz w:val="22"/>
                <w:szCs w:val="22"/>
              </w:rPr>
              <w:t>ИНН</w:t>
            </w:r>
            <w:r w:rsidRPr="00CE6ACA">
              <w:rPr>
                <w:b/>
                <w:bCs/>
                <w:color w:val="000000"/>
                <w:spacing w:val="-3"/>
                <w:sz w:val="22"/>
                <w:szCs w:val="22"/>
              </w:rPr>
              <w:t xml:space="preserve"> </w:t>
            </w:r>
            <w:r w:rsidRPr="00CE6ACA">
              <w:rPr>
                <w:color w:val="000000"/>
                <w:spacing w:val="-3"/>
                <w:sz w:val="22"/>
                <w:szCs w:val="22"/>
              </w:rPr>
              <w:t>5503109356</w:t>
            </w:r>
          </w:p>
          <w:p w14:paraId="05B95301" w14:textId="77777777" w:rsidR="00CE6ACA" w:rsidRPr="00CE6ACA" w:rsidRDefault="00CE6ACA" w:rsidP="00CE6ACA">
            <w:pPr>
              <w:shd w:val="clear" w:color="auto" w:fill="FFFFFF"/>
              <w:spacing w:line="259" w:lineRule="exact"/>
              <w:rPr>
                <w:color w:val="000000"/>
                <w:spacing w:val="-3"/>
                <w:sz w:val="22"/>
                <w:szCs w:val="22"/>
              </w:rPr>
            </w:pPr>
            <w:r w:rsidRPr="00CE6ACA">
              <w:rPr>
                <w:color w:val="000000"/>
                <w:spacing w:val="-3"/>
                <w:sz w:val="22"/>
                <w:szCs w:val="22"/>
              </w:rPr>
              <w:t>КПП 550101001</w:t>
            </w:r>
          </w:p>
          <w:p w14:paraId="31B1FA52" w14:textId="77777777" w:rsidR="00CE6ACA" w:rsidRPr="00CE6ACA" w:rsidRDefault="00CE6ACA" w:rsidP="00CE6ACA">
            <w:pPr>
              <w:shd w:val="clear" w:color="auto" w:fill="FFFFFF"/>
              <w:spacing w:line="259" w:lineRule="exact"/>
              <w:rPr>
                <w:color w:val="000000"/>
                <w:spacing w:val="-3"/>
                <w:sz w:val="22"/>
                <w:szCs w:val="22"/>
              </w:rPr>
            </w:pPr>
            <w:r w:rsidRPr="00CE6ACA">
              <w:rPr>
                <w:color w:val="000000"/>
                <w:spacing w:val="-3"/>
                <w:sz w:val="22"/>
                <w:szCs w:val="22"/>
              </w:rPr>
              <w:t>ОКПО 94714970</w:t>
            </w:r>
          </w:p>
          <w:p w14:paraId="13DCF508" w14:textId="77777777" w:rsidR="00CE6ACA" w:rsidRPr="00CE6ACA" w:rsidRDefault="00CE6ACA" w:rsidP="00CE6ACA">
            <w:pPr>
              <w:shd w:val="clear" w:color="auto" w:fill="FFFFFF"/>
              <w:spacing w:line="259" w:lineRule="exact"/>
              <w:rPr>
                <w:color w:val="000000"/>
                <w:spacing w:val="-3"/>
                <w:sz w:val="22"/>
                <w:szCs w:val="22"/>
              </w:rPr>
            </w:pPr>
            <w:r w:rsidRPr="00CE6ACA">
              <w:rPr>
                <w:color w:val="000000"/>
                <w:spacing w:val="-3"/>
                <w:sz w:val="22"/>
                <w:szCs w:val="22"/>
              </w:rPr>
              <w:t>ОГРН 1075503004587</w:t>
            </w:r>
          </w:p>
          <w:p w14:paraId="1EB0F432" w14:textId="77777777" w:rsidR="00CE6ACA" w:rsidRPr="00CE6ACA" w:rsidRDefault="00CE6ACA" w:rsidP="00CE6ACA">
            <w:pPr>
              <w:shd w:val="clear" w:color="auto" w:fill="FFFFFF"/>
              <w:spacing w:line="259" w:lineRule="exact"/>
              <w:rPr>
                <w:color w:val="000000"/>
                <w:spacing w:val="-3"/>
                <w:sz w:val="22"/>
                <w:szCs w:val="22"/>
              </w:rPr>
            </w:pPr>
            <w:r w:rsidRPr="00CE6ACA">
              <w:rPr>
                <w:color w:val="000000"/>
                <w:spacing w:val="-3"/>
                <w:sz w:val="22"/>
                <w:szCs w:val="22"/>
              </w:rPr>
              <w:t xml:space="preserve">Юридический адрес: 644050, Омская обл., г.о. </w:t>
            </w:r>
          </w:p>
          <w:p w14:paraId="0594F62A" w14:textId="77777777" w:rsidR="00CE6ACA" w:rsidRPr="00CE6ACA" w:rsidRDefault="00CE6ACA" w:rsidP="00CE6ACA">
            <w:pPr>
              <w:shd w:val="clear" w:color="auto" w:fill="FFFFFF"/>
              <w:spacing w:line="259" w:lineRule="exact"/>
              <w:rPr>
                <w:color w:val="000000"/>
                <w:spacing w:val="-3"/>
                <w:sz w:val="22"/>
                <w:szCs w:val="22"/>
              </w:rPr>
            </w:pPr>
            <w:r w:rsidRPr="00CE6ACA">
              <w:rPr>
                <w:color w:val="000000"/>
                <w:spacing w:val="-3"/>
                <w:sz w:val="22"/>
                <w:szCs w:val="22"/>
              </w:rPr>
              <w:t>город Омск, г. Омск, пр-кт Мира, 5Б</w:t>
            </w:r>
          </w:p>
          <w:p w14:paraId="3EB44E1F" w14:textId="77777777" w:rsidR="00CE6ACA" w:rsidRPr="00CE6ACA" w:rsidRDefault="00CE6ACA" w:rsidP="00CE6ACA">
            <w:pPr>
              <w:shd w:val="clear" w:color="auto" w:fill="FFFFFF"/>
              <w:spacing w:line="259" w:lineRule="exact"/>
              <w:rPr>
                <w:color w:val="000000"/>
                <w:spacing w:val="-3"/>
                <w:sz w:val="22"/>
                <w:szCs w:val="22"/>
              </w:rPr>
            </w:pPr>
            <w:r w:rsidRPr="00CE6ACA">
              <w:rPr>
                <w:bCs/>
                <w:color w:val="000000"/>
                <w:spacing w:val="-3"/>
                <w:sz w:val="22"/>
                <w:szCs w:val="22"/>
              </w:rPr>
              <w:t>Банк ГПБ (АО)</w:t>
            </w:r>
            <w:r w:rsidRPr="00CE6ACA">
              <w:rPr>
                <w:color w:val="000000"/>
                <w:spacing w:val="-3"/>
                <w:sz w:val="22"/>
                <w:szCs w:val="22"/>
              </w:rPr>
              <w:t xml:space="preserve"> </w:t>
            </w:r>
          </w:p>
          <w:p w14:paraId="2625E330" w14:textId="77777777" w:rsidR="00CE6ACA" w:rsidRPr="00CE6ACA" w:rsidRDefault="00CE6ACA" w:rsidP="00CE6ACA">
            <w:pPr>
              <w:shd w:val="clear" w:color="auto" w:fill="FFFFFF"/>
              <w:spacing w:line="259" w:lineRule="exact"/>
              <w:rPr>
                <w:color w:val="000000"/>
                <w:spacing w:val="-3"/>
                <w:sz w:val="22"/>
                <w:szCs w:val="22"/>
              </w:rPr>
            </w:pPr>
            <w:r w:rsidRPr="00CE6ACA">
              <w:rPr>
                <w:color w:val="000000"/>
                <w:spacing w:val="-3"/>
                <w:sz w:val="22"/>
                <w:szCs w:val="22"/>
              </w:rPr>
              <w:t xml:space="preserve">БИК </w:t>
            </w:r>
            <w:r w:rsidRPr="00CE6ACA">
              <w:rPr>
                <w:bCs/>
                <w:color w:val="000000"/>
                <w:spacing w:val="-3"/>
                <w:sz w:val="22"/>
                <w:szCs w:val="22"/>
              </w:rPr>
              <w:t>044525823</w:t>
            </w:r>
          </w:p>
          <w:p w14:paraId="16897FCF" w14:textId="77777777" w:rsidR="00CE6ACA" w:rsidRPr="00CE6ACA" w:rsidRDefault="00CE6ACA" w:rsidP="00CE6ACA">
            <w:pPr>
              <w:shd w:val="clear" w:color="auto" w:fill="FFFFFF"/>
              <w:spacing w:line="259" w:lineRule="exact"/>
              <w:rPr>
                <w:color w:val="000000"/>
                <w:spacing w:val="-3"/>
                <w:sz w:val="22"/>
                <w:szCs w:val="22"/>
              </w:rPr>
            </w:pPr>
            <w:r w:rsidRPr="00CE6ACA">
              <w:rPr>
                <w:color w:val="000000"/>
                <w:spacing w:val="-3"/>
                <w:sz w:val="22"/>
                <w:szCs w:val="22"/>
              </w:rPr>
              <w:t xml:space="preserve">к/с </w:t>
            </w:r>
            <w:r w:rsidRPr="00CE6ACA">
              <w:rPr>
                <w:bCs/>
                <w:color w:val="000000"/>
                <w:spacing w:val="-3"/>
                <w:sz w:val="22"/>
                <w:szCs w:val="22"/>
              </w:rPr>
              <w:t>30101810200000000823</w:t>
            </w:r>
          </w:p>
          <w:p w14:paraId="33F8D3BC" w14:textId="77777777" w:rsidR="00CE6ACA" w:rsidRPr="00CE6ACA" w:rsidRDefault="00CE6ACA" w:rsidP="00CE6ACA">
            <w:pPr>
              <w:shd w:val="clear" w:color="auto" w:fill="FFFFFF"/>
              <w:spacing w:line="259" w:lineRule="exact"/>
              <w:rPr>
                <w:bCs/>
                <w:color w:val="000000"/>
                <w:spacing w:val="-3"/>
                <w:sz w:val="22"/>
                <w:szCs w:val="22"/>
              </w:rPr>
            </w:pPr>
            <w:r w:rsidRPr="00CE6ACA">
              <w:rPr>
                <w:color w:val="000000"/>
                <w:spacing w:val="-3"/>
                <w:sz w:val="22"/>
                <w:szCs w:val="22"/>
              </w:rPr>
              <w:t xml:space="preserve">р/с </w:t>
            </w:r>
            <w:r w:rsidRPr="00CE6ACA">
              <w:rPr>
                <w:bCs/>
                <w:color w:val="000000"/>
                <w:spacing w:val="-3"/>
                <w:sz w:val="22"/>
                <w:szCs w:val="22"/>
              </w:rPr>
              <w:t>40702810700000030601</w:t>
            </w:r>
          </w:p>
          <w:p w14:paraId="6BDF9B3A" w14:textId="77777777" w:rsidR="00CE6ACA" w:rsidRPr="00CE6ACA" w:rsidRDefault="00CE6ACA" w:rsidP="00CE6ACA">
            <w:pPr>
              <w:shd w:val="clear" w:color="auto" w:fill="FFFFFF"/>
              <w:spacing w:line="259" w:lineRule="exact"/>
              <w:rPr>
                <w:color w:val="000000"/>
                <w:spacing w:val="-3"/>
                <w:sz w:val="22"/>
                <w:szCs w:val="22"/>
              </w:rPr>
            </w:pPr>
            <w:r w:rsidRPr="00CE6ACA">
              <w:rPr>
                <w:color w:val="000000"/>
                <w:spacing w:val="-3"/>
                <w:sz w:val="22"/>
                <w:szCs w:val="22"/>
              </w:rPr>
              <w:t>тел. 8 (3812) 65-02-27</w:t>
            </w:r>
          </w:p>
          <w:p w14:paraId="63351B6C" w14:textId="20E776B6" w:rsidR="001617F4" w:rsidRPr="00397E84" w:rsidRDefault="00CE6ACA" w:rsidP="00CE6ACA">
            <w:pPr>
              <w:tabs>
                <w:tab w:val="left" w:pos="0"/>
              </w:tabs>
              <w:rPr>
                <w:b/>
                <w:bCs/>
                <w:i/>
                <w:spacing w:val="-1"/>
                <w:sz w:val="22"/>
                <w:szCs w:val="22"/>
              </w:rPr>
            </w:pPr>
            <w:r w:rsidRPr="00CE6ACA">
              <w:rPr>
                <w:color w:val="000000"/>
                <w:spacing w:val="-3"/>
                <w:sz w:val="22"/>
                <w:szCs w:val="22"/>
              </w:rPr>
              <w:t xml:space="preserve">эл. почта: </w:t>
            </w:r>
            <w:hyperlink r:id="rId8" w:history="1">
              <w:r w:rsidRPr="000473CF">
                <w:rPr>
                  <w:rStyle w:val="af3"/>
                  <w:spacing w:val="-3"/>
                  <w:sz w:val="22"/>
                  <w:szCs w:val="22"/>
                  <w:lang w:val="en-US"/>
                </w:rPr>
                <w:t>tgk</w:t>
              </w:r>
              <w:r w:rsidRPr="000473CF">
                <w:rPr>
                  <w:rStyle w:val="af3"/>
                  <w:spacing w:val="-3"/>
                  <w:sz w:val="22"/>
                  <w:szCs w:val="22"/>
                </w:rPr>
                <w:t>.</w:t>
              </w:r>
              <w:r w:rsidRPr="000473CF">
                <w:rPr>
                  <w:rStyle w:val="af3"/>
                  <w:spacing w:val="-3"/>
                  <w:sz w:val="22"/>
                  <w:szCs w:val="22"/>
                  <w:lang w:val="en-US"/>
                </w:rPr>
                <w:t>info</w:t>
              </w:r>
              <w:r w:rsidRPr="000473CF">
                <w:rPr>
                  <w:rStyle w:val="af3"/>
                  <w:spacing w:val="-3"/>
                  <w:sz w:val="22"/>
                  <w:szCs w:val="22"/>
                </w:rPr>
                <w:t>@</w:t>
              </w:r>
              <w:r w:rsidRPr="000473CF">
                <w:rPr>
                  <w:rStyle w:val="af3"/>
                  <w:spacing w:val="-3"/>
                  <w:sz w:val="22"/>
                  <w:szCs w:val="22"/>
                  <w:lang w:val="en-US"/>
                </w:rPr>
                <w:t>mail</w:t>
              </w:r>
              <w:r w:rsidRPr="000473CF">
                <w:rPr>
                  <w:rStyle w:val="af3"/>
                  <w:spacing w:val="-3"/>
                  <w:sz w:val="22"/>
                  <w:szCs w:val="22"/>
                </w:rPr>
                <w:t>.</w:t>
              </w:r>
              <w:r w:rsidRPr="000473CF">
                <w:rPr>
                  <w:rStyle w:val="af3"/>
                  <w:spacing w:val="-3"/>
                  <w:sz w:val="22"/>
                  <w:szCs w:val="22"/>
                  <w:lang w:val="en-US"/>
                </w:rPr>
                <w:t>ru</w:t>
              </w:r>
            </w:hyperlink>
            <w:r>
              <w:rPr>
                <w:color w:val="000000"/>
                <w:spacing w:val="-3"/>
                <w:sz w:val="22"/>
                <w:szCs w:val="22"/>
              </w:rPr>
              <w:t xml:space="preserve"> </w:t>
            </w:r>
          </w:p>
        </w:tc>
      </w:tr>
      <w:tr w:rsidR="006D2B3C" w:rsidRPr="000D3C2A" w14:paraId="4FA512A5" w14:textId="77777777" w:rsidTr="003D6386">
        <w:trPr>
          <w:jc w:val="center"/>
        </w:trPr>
        <w:tc>
          <w:tcPr>
            <w:tcW w:w="5103" w:type="dxa"/>
          </w:tcPr>
          <w:p w14:paraId="02AA218B" w14:textId="77777777" w:rsidR="006D2B3C" w:rsidRPr="00397E84" w:rsidRDefault="006D2B3C" w:rsidP="002B2174">
            <w:pPr>
              <w:pStyle w:val="ConsNormal"/>
              <w:jc w:val="both"/>
              <w:rPr>
                <w:rFonts w:ascii="Times New Roman" w:hAnsi="Times New Roman"/>
                <w:sz w:val="22"/>
                <w:szCs w:val="22"/>
              </w:rPr>
            </w:pPr>
          </w:p>
          <w:p w14:paraId="53D589EB" w14:textId="77777777" w:rsidR="006D2B3C" w:rsidRPr="00397E84" w:rsidRDefault="006D2B3C" w:rsidP="002B2174">
            <w:pPr>
              <w:pStyle w:val="ConsNormal"/>
              <w:ind w:firstLine="0"/>
              <w:jc w:val="center"/>
              <w:rPr>
                <w:rFonts w:ascii="Times New Roman" w:hAnsi="Times New Roman"/>
                <w:sz w:val="22"/>
                <w:szCs w:val="22"/>
              </w:rPr>
            </w:pPr>
          </w:p>
          <w:p w14:paraId="4218CD99" w14:textId="77777777" w:rsidR="006D2B3C" w:rsidRPr="00397E84" w:rsidRDefault="006D2B3C" w:rsidP="002B2174">
            <w:pPr>
              <w:pStyle w:val="ConsNormal"/>
              <w:ind w:firstLine="0"/>
              <w:jc w:val="center"/>
              <w:rPr>
                <w:rFonts w:ascii="Times New Roman" w:hAnsi="Times New Roman"/>
                <w:sz w:val="22"/>
                <w:szCs w:val="22"/>
              </w:rPr>
            </w:pPr>
          </w:p>
          <w:p w14:paraId="4C942D2A" w14:textId="77777777" w:rsidR="006D2B3C" w:rsidRPr="00397E84" w:rsidRDefault="006D2B3C" w:rsidP="002B2174">
            <w:pPr>
              <w:pStyle w:val="ConsNormal"/>
              <w:ind w:firstLine="0"/>
              <w:jc w:val="center"/>
              <w:rPr>
                <w:rFonts w:ascii="Times New Roman" w:hAnsi="Times New Roman"/>
                <w:sz w:val="22"/>
                <w:szCs w:val="22"/>
              </w:rPr>
            </w:pPr>
          </w:p>
          <w:p w14:paraId="6B958224" w14:textId="77777777" w:rsidR="006D2B3C" w:rsidRPr="00397E84" w:rsidRDefault="006D2B3C" w:rsidP="002B2174">
            <w:pPr>
              <w:pStyle w:val="ConsNormal"/>
              <w:ind w:firstLine="0"/>
              <w:jc w:val="center"/>
              <w:rPr>
                <w:rFonts w:ascii="Times New Roman" w:hAnsi="Times New Roman"/>
                <w:sz w:val="22"/>
                <w:szCs w:val="22"/>
              </w:rPr>
            </w:pPr>
          </w:p>
          <w:p w14:paraId="61AE8FC5" w14:textId="77777777" w:rsidR="006D2B3C" w:rsidRPr="00397E84" w:rsidRDefault="006D2B3C" w:rsidP="002B2174">
            <w:pPr>
              <w:pStyle w:val="ConsNormal"/>
              <w:ind w:firstLine="0"/>
              <w:jc w:val="center"/>
              <w:rPr>
                <w:rFonts w:ascii="Times New Roman" w:hAnsi="Times New Roman"/>
                <w:sz w:val="22"/>
                <w:szCs w:val="22"/>
              </w:rPr>
            </w:pPr>
          </w:p>
          <w:p w14:paraId="00CE599A" w14:textId="34B140B8" w:rsidR="006D2B3C" w:rsidRPr="00397E84" w:rsidRDefault="006D2B3C" w:rsidP="002B2174">
            <w:pPr>
              <w:pStyle w:val="ConsNormal"/>
              <w:ind w:firstLine="0"/>
              <w:rPr>
                <w:rFonts w:ascii="Times New Roman" w:hAnsi="Times New Roman"/>
                <w:b/>
                <w:sz w:val="22"/>
                <w:szCs w:val="22"/>
              </w:rPr>
            </w:pPr>
            <w:r w:rsidRPr="00397E84">
              <w:rPr>
                <w:rFonts w:ascii="Times New Roman" w:hAnsi="Times New Roman"/>
                <w:b/>
                <w:sz w:val="22"/>
                <w:szCs w:val="22"/>
              </w:rPr>
              <w:t xml:space="preserve">___________________________ </w:t>
            </w:r>
            <w:r w:rsidR="00DE7C36">
              <w:rPr>
                <w:rFonts w:ascii="Times New Roman" w:hAnsi="Times New Roman"/>
                <w:b/>
                <w:sz w:val="22"/>
                <w:szCs w:val="22"/>
              </w:rPr>
              <w:t>/___________/</w:t>
            </w:r>
          </w:p>
        </w:tc>
        <w:tc>
          <w:tcPr>
            <w:tcW w:w="5198" w:type="dxa"/>
          </w:tcPr>
          <w:p w14:paraId="0750250B" w14:textId="77777777" w:rsidR="006D2B3C" w:rsidRPr="00397E84" w:rsidRDefault="006D2B3C" w:rsidP="00DF6FC4">
            <w:pPr>
              <w:pStyle w:val="a9"/>
              <w:rPr>
                <w:sz w:val="22"/>
                <w:szCs w:val="22"/>
              </w:rPr>
            </w:pPr>
          </w:p>
          <w:p w14:paraId="64F47438" w14:textId="77777777" w:rsidR="00EF6CA0" w:rsidRPr="00397E84" w:rsidRDefault="00EF6CA0" w:rsidP="00DF6FC4">
            <w:pPr>
              <w:pStyle w:val="a9"/>
              <w:rPr>
                <w:sz w:val="22"/>
                <w:szCs w:val="22"/>
              </w:rPr>
            </w:pPr>
          </w:p>
          <w:p w14:paraId="28A9BE09" w14:textId="4010F0D8" w:rsidR="006D2B3C" w:rsidRPr="00397E84" w:rsidRDefault="006D2B3C" w:rsidP="00DF6FC4">
            <w:pPr>
              <w:pStyle w:val="a9"/>
              <w:rPr>
                <w:sz w:val="22"/>
                <w:szCs w:val="22"/>
              </w:rPr>
            </w:pPr>
            <w:r w:rsidRPr="00397E84">
              <w:rPr>
                <w:sz w:val="22"/>
                <w:szCs w:val="22"/>
              </w:rPr>
              <w:t>Генеральный директор</w:t>
            </w:r>
          </w:p>
          <w:p w14:paraId="12EC369A" w14:textId="77777777" w:rsidR="006D2B3C" w:rsidRPr="00397E84" w:rsidRDefault="006D2B3C" w:rsidP="00DF6FC4">
            <w:pPr>
              <w:pStyle w:val="a9"/>
              <w:rPr>
                <w:sz w:val="22"/>
                <w:szCs w:val="22"/>
              </w:rPr>
            </w:pPr>
          </w:p>
          <w:p w14:paraId="0AF76D2E" w14:textId="77777777" w:rsidR="006D2B3C" w:rsidRPr="00397E84" w:rsidRDefault="006D2B3C" w:rsidP="00DF6FC4">
            <w:pPr>
              <w:pStyle w:val="a9"/>
              <w:rPr>
                <w:sz w:val="22"/>
                <w:szCs w:val="22"/>
              </w:rPr>
            </w:pPr>
          </w:p>
          <w:p w14:paraId="51243485" w14:textId="77777777" w:rsidR="006D2B3C" w:rsidRPr="00397E84" w:rsidRDefault="006D2B3C" w:rsidP="00DF6FC4">
            <w:pPr>
              <w:pStyle w:val="a9"/>
              <w:rPr>
                <w:sz w:val="22"/>
                <w:szCs w:val="22"/>
              </w:rPr>
            </w:pPr>
          </w:p>
          <w:p w14:paraId="119D03BD" w14:textId="5818E1F1" w:rsidR="006D2B3C" w:rsidRPr="00397E84" w:rsidRDefault="006D2B3C" w:rsidP="00DF6FC4">
            <w:pPr>
              <w:pStyle w:val="a9"/>
              <w:rPr>
                <w:b/>
                <w:sz w:val="22"/>
                <w:szCs w:val="22"/>
              </w:rPr>
            </w:pPr>
            <w:r w:rsidRPr="00397E84">
              <w:rPr>
                <w:b/>
                <w:sz w:val="22"/>
                <w:szCs w:val="22"/>
              </w:rPr>
              <w:t xml:space="preserve">___________________________/ </w:t>
            </w:r>
            <w:r w:rsidR="00A07D6F" w:rsidRPr="00397E84">
              <w:rPr>
                <w:b/>
                <w:sz w:val="22"/>
                <w:szCs w:val="22"/>
              </w:rPr>
              <w:t>Е.Р.</w:t>
            </w:r>
            <w:r w:rsidR="00EF6CA0" w:rsidRPr="00397E84">
              <w:rPr>
                <w:b/>
                <w:sz w:val="22"/>
                <w:szCs w:val="22"/>
              </w:rPr>
              <w:t xml:space="preserve"> </w:t>
            </w:r>
            <w:r w:rsidR="00A07D6F" w:rsidRPr="00397E84">
              <w:rPr>
                <w:b/>
                <w:sz w:val="22"/>
                <w:szCs w:val="22"/>
              </w:rPr>
              <w:t>Реддих</w:t>
            </w:r>
            <w:r w:rsidRPr="00397E84">
              <w:rPr>
                <w:b/>
                <w:sz w:val="22"/>
                <w:szCs w:val="22"/>
              </w:rPr>
              <w:t xml:space="preserve"> /</w:t>
            </w:r>
          </w:p>
        </w:tc>
      </w:tr>
      <w:tr w:rsidR="006D2B3C" w:rsidRPr="000D3C2A" w14:paraId="3D4748E6" w14:textId="77777777" w:rsidTr="003D6386">
        <w:trPr>
          <w:jc w:val="center"/>
        </w:trPr>
        <w:tc>
          <w:tcPr>
            <w:tcW w:w="5103" w:type="dxa"/>
          </w:tcPr>
          <w:p w14:paraId="0AC92B7F" w14:textId="77777777" w:rsidR="006D2B3C" w:rsidRPr="001617F4" w:rsidRDefault="006D2B3C" w:rsidP="002B2174">
            <w:pPr>
              <w:rPr>
                <w:sz w:val="24"/>
                <w:szCs w:val="24"/>
              </w:rPr>
            </w:pPr>
          </w:p>
        </w:tc>
        <w:tc>
          <w:tcPr>
            <w:tcW w:w="5198" w:type="dxa"/>
          </w:tcPr>
          <w:p w14:paraId="62965BA9" w14:textId="77777777" w:rsidR="006D2B3C" w:rsidRPr="00B14C53" w:rsidRDefault="006D2B3C" w:rsidP="00686665">
            <w:pPr>
              <w:pStyle w:val="a9"/>
              <w:rPr>
                <w:sz w:val="22"/>
                <w:szCs w:val="22"/>
              </w:rPr>
            </w:pPr>
          </w:p>
        </w:tc>
      </w:tr>
      <w:tr w:rsidR="006D2B3C" w:rsidRPr="000D3C2A" w14:paraId="52753B30" w14:textId="77777777" w:rsidTr="003D6386">
        <w:trPr>
          <w:jc w:val="center"/>
        </w:trPr>
        <w:tc>
          <w:tcPr>
            <w:tcW w:w="5103" w:type="dxa"/>
          </w:tcPr>
          <w:p w14:paraId="72C4659C" w14:textId="77777777" w:rsidR="006D2B3C" w:rsidRPr="001617F4" w:rsidRDefault="006D2B3C" w:rsidP="002B2174">
            <w:pPr>
              <w:pStyle w:val="ConsNonformat"/>
              <w:rPr>
                <w:rFonts w:ascii="Times New Roman" w:hAnsi="Times New Roman"/>
                <w:sz w:val="24"/>
                <w:szCs w:val="24"/>
              </w:rPr>
            </w:pPr>
          </w:p>
        </w:tc>
        <w:tc>
          <w:tcPr>
            <w:tcW w:w="5198" w:type="dxa"/>
          </w:tcPr>
          <w:p w14:paraId="737B0B81" w14:textId="77777777" w:rsidR="006D2B3C" w:rsidRPr="00B14C53" w:rsidRDefault="006D2B3C" w:rsidP="00BC36A9">
            <w:pPr>
              <w:pStyle w:val="a9"/>
              <w:rPr>
                <w:sz w:val="22"/>
                <w:szCs w:val="22"/>
              </w:rPr>
            </w:pPr>
          </w:p>
        </w:tc>
      </w:tr>
      <w:tr w:rsidR="006D2B3C" w:rsidRPr="000D3C2A" w14:paraId="59768EA7" w14:textId="77777777" w:rsidTr="003D6386">
        <w:trPr>
          <w:jc w:val="center"/>
        </w:trPr>
        <w:tc>
          <w:tcPr>
            <w:tcW w:w="5103" w:type="dxa"/>
          </w:tcPr>
          <w:p w14:paraId="766C8CDB" w14:textId="77777777" w:rsidR="006D2B3C" w:rsidRPr="001617F4" w:rsidRDefault="006D2B3C" w:rsidP="002B2174">
            <w:pPr>
              <w:pStyle w:val="ConsNormal"/>
              <w:ind w:firstLine="0"/>
              <w:rPr>
                <w:rFonts w:ascii="Times New Roman" w:hAnsi="Times New Roman"/>
                <w:b/>
                <w:sz w:val="24"/>
                <w:szCs w:val="24"/>
              </w:rPr>
            </w:pPr>
          </w:p>
        </w:tc>
        <w:tc>
          <w:tcPr>
            <w:tcW w:w="5198" w:type="dxa"/>
          </w:tcPr>
          <w:p w14:paraId="3D64A764" w14:textId="77777777" w:rsidR="006D2B3C" w:rsidRPr="0025497F" w:rsidRDefault="006D2B3C" w:rsidP="00BC36A9">
            <w:pPr>
              <w:pStyle w:val="a9"/>
              <w:rPr>
                <w:sz w:val="22"/>
                <w:szCs w:val="22"/>
              </w:rPr>
            </w:pPr>
          </w:p>
        </w:tc>
      </w:tr>
      <w:tr w:rsidR="006D2B3C" w:rsidRPr="000D3C2A" w14:paraId="7680BDEF" w14:textId="77777777" w:rsidTr="003D6386">
        <w:trPr>
          <w:jc w:val="center"/>
        </w:trPr>
        <w:tc>
          <w:tcPr>
            <w:tcW w:w="5103" w:type="dxa"/>
          </w:tcPr>
          <w:p w14:paraId="344B8904" w14:textId="77777777" w:rsidR="006D2B3C" w:rsidRPr="001617F4" w:rsidRDefault="006D2B3C" w:rsidP="002B2174">
            <w:pPr>
              <w:pStyle w:val="ConsNonformat"/>
              <w:rPr>
                <w:rFonts w:ascii="Times New Roman" w:hAnsi="Times New Roman"/>
                <w:sz w:val="24"/>
                <w:szCs w:val="24"/>
              </w:rPr>
            </w:pPr>
          </w:p>
        </w:tc>
        <w:tc>
          <w:tcPr>
            <w:tcW w:w="5198" w:type="dxa"/>
          </w:tcPr>
          <w:p w14:paraId="50D42AF4" w14:textId="77777777" w:rsidR="006D2B3C" w:rsidRPr="0025497F" w:rsidRDefault="006D2B3C" w:rsidP="00BC36A9">
            <w:pPr>
              <w:pStyle w:val="a9"/>
              <w:rPr>
                <w:sz w:val="22"/>
                <w:szCs w:val="22"/>
              </w:rPr>
            </w:pPr>
          </w:p>
        </w:tc>
      </w:tr>
      <w:tr w:rsidR="006D2B3C" w:rsidRPr="000D3C2A" w14:paraId="1B49911F" w14:textId="77777777" w:rsidTr="003D6386">
        <w:trPr>
          <w:jc w:val="center"/>
        </w:trPr>
        <w:tc>
          <w:tcPr>
            <w:tcW w:w="5103" w:type="dxa"/>
          </w:tcPr>
          <w:p w14:paraId="44037E39" w14:textId="77777777" w:rsidR="006D2B3C" w:rsidRPr="001617F4" w:rsidRDefault="006D2B3C" w:rsidP="002B2174">
            <w:pPr>
              <w:pStyle w:val="ConsNormal"/>
              <w:ind w:firstLine="0"/>
              <w:rPr>
                <w:rFonts w:ascii="Times New Roman" w:hAnsi="Times New Roman"/>
                <w:b/>
                <w:sz w:val="24"/>
                <w:szCs w:val="24"/>
              </w:rPr>
            </w:pPr>
          </w:p>
        </w:tc>
        <w:tc>
          <w:tcPr>
            <w:tcW w:w="5198" w:type="dxa"/>
          </w:tcPr>
          <w:p w14:paraId="550E290C" w14:textId="77777777" w:rsidR="006D2B3C" w:rsidRPr="0025497F" w:rsidRDefault="006D2B3C" w:rsidP="00BC36A9">
            <w:pPr>
              <w:pStyle w:val="a9"/>
              <w:rPr>
                <w:sz w:val="22"/>
                <w:szCs w:val="22"/>
              </w:rPr>
            </w:pPr>
          </w:p>
        </w:tc>
      </w:tr>
    </w:tbl>
    <w:p w14:paraId="70510AFB" w14:textId="77777777" w:rsidR="00B622C0" w:rsidRDefault="00B622C0" w:rsidP="00A2253B">
      <w:pPr>
        <w:keepNext/>
        <w:keepLines/>
        <w:rPr>
          <w:b/>
        </w:rPr>
      </w:pPr>
    </w:p>
    <w:p w14:paraId="701F2C47" w14:textId="77777777" w:rsidR="004219FA" w:rsidRDefault="004219FA" w:rsidP="00DE4C48">
      <w:pPr>
        <w:pStyle w:val="a3"/>
      </w:pPr>
      <w:bookmarkStart w:id="2" w:name="_docStart_2"/>
      <w:bookmarkStart w:id="3" w:name="_title_2"/>
      <w:bookmarkStart w:id="4" w:name="_ref_4470877"/>
      <w:bookmarkEnd w:id="2"/>
    </w:p>
    <w:p w14:paraId="76F28B9D" w14:textId="77777777" w:rsidR="003F513D" w:rsidRDefault="003F513D" w:rsidP="00DE4C48">
      <w:pPr>
        <w:pStyle w:val="a3"/>
      </w:pPr>
    </w:p>
    <w:p w14:paraId="51E2EE8F" w14:textId="279AFA7B" w:rsidR="003F513D" w:rsidRDefault="003F513D" w:rsidP="00DE4C48">
      <w:pPr>
        <w:pStyle w:val="a3"/>
      </w:pPr>
    </w:p>
    <w:p w14:paraId="7F880637" w14:textId="20635B67" w:rsidR="007651CB" w:rsidRDefault="007651CB" w:rsidP="00DE4C48">
      <w:pPr>
        <w:pStyle w:val="a3"/>
      </w:pPr>
    </w:p>
    <w:p w14:paraId="1EB635CB" w14:textId="77777777" w:rsidR="007651CB" w:rsidRDefault="007651CB" w:rsidP="00DE4C48">
      <w:pPr>
        <w:pStyle w:val="a3"/>
      </w:pPr>
    </w:p>
    <w:p w14:paraId="09E6CCC7" w14:textId="77777777" w:rsidR="003F513D" w:rsidRDefault="003F513D" w:rsidP="00DE4C48">
      <w:pPr>
        <w:pStyle w:val="a3"/>
      </w:pPr>
    </w:p>
    <w:p w14:paraId="39876708" w14:textId="77777777" w:rsidR="008033AD" w:rsidRDefault="008033AD" w:rsidP="00DE4C48">
      <w:pPr>
        <w:pStyle w:val="a3"/>
      </w:pPr>
    </w:p>
    <w:p w14:paraId="68E15202" w14:textId="77777777" w:rsidR="004371F8" w:rsidRDefault="004371F8" w:rsidP="00DE4C48">
      <w:pPr>
        <w:pStyle w:val="a3"/>
      </w:pPr>
    </w:p>
    <w:p w14:paraId="44093073" w14:textId="77777777" w:rsidR="004371F8" w:rsidRDefault="004371F8" w:rsidP="00DE4C48">
      <w:pPr>
        <w:pStyle w:val="a3"/>
      </w:pPr>
    </w:p>
    <w:p w14:paraId="70720916" w14:textId="77777777" w:rsidR="004371F8" w:rsidRDefault="004371F8" w:rsidP="00DE4C48">
      <w:pPr>
        <w:pStyle w:val="a3"/>
      </w:pPr>
    </w:p>
    <w:p w14:paraId="47FCA848" w14:textId="7D1421C1" w:rsidR="003F513D" w:rsidRDefault="003F513D" w:rsidP="003F513D">
      <w:pPr>
        <w:keepNext/>
        <w:keepLines/>
        <w:jc w:val="right"/>
      </w:pPr>
      <w:r w:rsidRPr="004219FA">
        <w:rPr>
          <w:b/>
        </w:rPr>
        <w:lastRenderedPageBreak/>
        <w:t xml:space="preserve">Приложение № </w:t>
      </w:r>
      <w:r w:rsidR="00171C57" w:rsidRPr="00CE6ACA">
        <w:rPr>
          <w:b/>
          <w:bCs/>
        </w:rPr>
        <w:fldChar w:fldCharType="begin" w:fldLock="1"/>
      </w:r>
      <w:r w:rsidR="00171C57" w:rsidRPr="00CE6ACA">
        <w:rPr>
          <w:b/>
          <w:bCs/>
        </w:rPr>
        <w:instrText xml:space="preserve"> REF _ref_4470877 \h \n \!  \* MERGEFORMAT </w:instrText>
      </w:r>
      <w:r w:rsidR="00171C57" w:rsidRPr="00CE6ACA">
        <w:rPr>
          <w:b/>
          <w:bCs/>
        </w:rPr>
      </w:r>
      <w:r w:rsidR="00171C57" w:rsidRPr="00CE6ACA">
        <w:rPr>
          <w:b/>
          <w:bCs/>
        </w:rPr>
        <w:fldChar w:fldCharType="separate"/>
      </w:r>
      <w:r w:rsidRPr="00CE6ACA">
        <w:rPr>
          <w:b/>
          <w:bCs/>
        </w:rPr>
        <w:t>1</w:t>
      </w:r>
      <w:r w:rsidR="00171C57" w:rsidRPr="00CE6ACA">
        <w:rPr>
          <w:b/>
          <w:bCs/>
        </w:rPr>
        <w:fldChar w:fldCharType="end"/>
      </w:r>
      <w:r w:rsidRPr="004219FA">
        <w:rPr>
          <w:b/>
        </w:rPr>
        <w:br/>
        <w:t>к договору аренды транспортн</w:t>
      </w:r>
      <w:r w:rsidR="00CE6ACA">
        <w:rPr>
          <w:b/>
        </w:rPr>
        <w:t>ого</w:t>
      </w:r>
      <w:r w:rsidRPr="004219FA">
        <w:rPr>
          <w:b/>
        </w:rPr>
        <w:t xml:space="preserve"> средств</w:t>
      </w:r>
      <w:r w:rsidR="00CE6ACA">
        <w:rPr>
          <w:b/>
        </w:rPr>
        <w:t>а</w:t>
      </w:r>
      <w:r w:rsidRPr="004219FA">
        <w:rPr>
          <w:b/>
        </w:rPr>
        <w:t xml:space="preserve"> без экипажа</w:t>
      </w:r>
      <w:r w:rsidRPr="004219FA">
        <w:rPr>
          <w:b/>
        </w:rPr>
        <w:br/>
      </w:r>
      <w:r w:rsidRPr="00EF6CA0">
        <w:t>№ </w:t>
      </w:r>
      <w:r w:rsidR="00DE7C36">
        <w:t>________________</w:t>
      </w:r>
      <w:r w:rsidR="00EF6CA0">
        <w:t xml:space="preserve"> </w:t>
      </w:r>
      <w:r>
        <w:t xml:space="preserve">от </w:t>
      </w:r>
      <w:r w:rsidR="00C4594A">
        <w:t>«</w:t>
      </w:r>
      <w:r w:rsidR="00DE7C36">
        <w:t>___</w:t>
      </w:r>
      <w:r w:rsidR="00C4594A" w:rsidRPr="00C4594A">
        <w:t xml:space="preserve">» </w:t>
      </w:r>
      <w:r w:rsidR="00DE7C36">
        <w:t>______________</w:t>
      </w:r>
      <w:r>
        <w:t xml:space="preserve"> 20</w:t>
      </w:r>
      <w:r w:rsidR="00EF6CA0">
        <w:t>2</w:t>
      </w:r>
      <w:r w:rsidR="00CE6ACA">
        <w:t>5</w:t>
      </w:r>
      <w:r w:rsidR="00EF6CA0">
        <w:t xml:space="preserve"> </w:t>
      </w:r>
      <w:r>
        <w:t>года</w:t>
      </w:r>
    </w:p>
    <w:p w14:paraId="42D0B031" w14:textId="77777777" w:rsidR="003F513D" w:rsidRDefault="003F513D" w:rsidP="00DE4C48">
      <w:pPr>
        <w:pStyle w:val="a3"/>
      </w:pPr>
    </w:p>
    <w:p w14:paraId="5B042011" w14:textId="77777777" w:rsidR="003F513D" w:rsidRDefault="003F513D" w:rsidP="00DE4C48">
      <w:pPr>
        <w:pStyle w:val="a3"/>
      </w:pPr>
    </w:p>
    <w:p w14:paraId="484F04F7" w14:textId="0FA52351" w:rsidR="00DE4C48" w:rsidRPr="001F158F" w:rsidRDefault="00DE4C48" w:rsidP="00727348">
      <w:pPr>
        <w:pStyle w:val="a3"/>
        <w:shd w:val="clear" w:color="auto" w:fill="D9D9D9" w:themeFill="background1" w:themeFillShade="D9"/>
        <w:rPr>
          <w:sz w:val="22"/>
          <w:szCs w:val="22"/>
        </w:rPr>
      </w:pPr>
      <w:r w:rsidRPr="001F158F">
        <w:rPr>
          <w:sz w:val="22"/>
          <w:szCs w:val="22"/>
        </w:rPr>
        <w:t>О</w:t>
      </w:r>
      <w:r w:rsidR="004219FA" w:rsidRPr="001F158F">
        <w:rPr>
          <w:sz w:val="22"/>
          <w:szCs w:val="22"/>
        </w:rPr>
        <w:t>БЪЕКТ АРЕНДЫ</w:t>
      </w:r>
      <w:bookmarkEnd w:id="3"/>
      <w:bookmarkEnd w:id="4"/>
    </w:p>
    <w:p w14:paraId="1A7E5AF0" w14:textId="77777777" w:rsidR="00DE4C48" w:rsidRPr="001F158F" w:rsidRDefault="00DE4C48" w:rsidP="00DE4C48">
      <w:pPr>
        <w:pStyle w:val="a3"/>
        <w:rPr>
          <w:sz w:val="22"/>
          <w:szCs w:val="22"/>
        </w:rPr>
      </w:pPr>
    </w:p>
    <w:p w14:paraId="7C736F8B" w14:textId="744E8A18" w:rsidR="00DE4C48" w:rsidRPr="001F158F" w:rsidRDefault="00DE4C48" w:rsidP="00DE4C48">
      <w:pPr>
        <w:rPr>
          <w:sz w:val="22"/>
          <w:szCs w:val="22"/>
        </w:rPr>
      </w:pPr>
      <w:r w:rsidRPr="001F158F">
        <w:rPr>
          <w:sz w:val="22"/>
          <w:szCs w:val="22"/>
        </w:rPr>
        <w:t>Арендодатель передает Арендатору во временное владение</w:t>
      </w:r>
      <w:r w:rsidR="00520407">
        <w:rPr>
          <w:sz w:val="22"/>
          <w:szCs w:val="22"/>
        </w:rPr>
        <w:t xml:space="preserve"> и пользование за плату</w:t>
      </w:r>
      <w:r w:rsidR="00CE6ACA">
        <w:rPr>
          <w:sz w:val="22"/>
          <w:szCs w:val="22"/>
        </w:rPr>
        <w:t xml:space="preserve"> </w:t>
      </w:r>
      <w:r w:rsidR="00520407">
        <w:rPr>
          <w:sz w:val="22"/>
          <w:szCs w:val="22"/>
        </w:rPr>
        <w:t>Автомобил</w:t>
      </w:r>
      <w:r w:rsidR="00CE6ACA">
        <w:rPr>
          <w:sz w:val="22"/>
          <w:szCs w:val="22"/>
        </w:rPr>
        <w:t>ь</w:t>
      </w:r>
      <w:r w:rsidRPr="001F158F">
        <w:rPr>
          <w:sz w:val="22"/>
          <w:szCs w:val="22"/>
        </w:rPr>
        <w:t>:</w:t>
      </w:r>
    </w:p>
    <w:p w14:paraId="7C158DD5" w14:textId="77777777" w:rsidR="00DE4C48" w:rsidRPr="001F158F" w:rsidRDefault="00DE4C48" w:rsidP="00DE4C48">
      <w:pPr>
        <w:rPr>
          <w:sz w:val="22"/>
          <w:szCs w:val="22"/>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12"/>
        <w:gridCol w:w="4810"/>
      </w:tblGrid>
      <w:tr w:rsidR="00DE4C48" w:rsidRPr="001F158F" w14:paraId="63B41A73" w14:textId="77777777" w:rsidTr="004C130B">
        <w:tc>
          <w:tcPr>
            <w:tcW w:w="2576" w:type="pct"/>
          </w:tcPr>
          <w:p w14:paraId="61EF1020" w14:textId="77777777" w:rsidR="00DE4C48" w:rsidRPr="001F158F" w:rsidRDefault="00DE4C48" w:rsidP="004219FA">
            <w:pPr>
              <w:pStyle w:val="Normalunindented"/>
              <w:keepNext/>
              <w:spacing w:before="0" w:after="0" w:line="240" w:lineRule="auto"/>
              <w:jc w:val="left"/>
            </w:pPr>
            <w:r w:rsidRPr="001F158F">
              <w:t>наименование</w:t>
            </w:r>
          </w:p>
        </w:tc>
        <w:tc>
          <w:tcPr>
            <w:tcW w:w="2424" w:type="pct"/>
          </w:tcPr>
          <w:p w14:paraId="2B4A7D42" w14:textId="085FD889" w:rsidR="00DE4C48" w:rsidRPr="001F158F" w:rsidRDefault="00DE4C48" w:rsidP="004219FA">
            <w:pPr>
              <w:keepNext/>
              <w:rPr>
                <w:sz w:val="22"/>
                <w:szCs w:val="22"/>
              </w:rPr>
            </w:pPr>
          </w:p>
        </w:tc>
      </w:tr>
      <w:tr w:rsidR="00DE4C48" w:rsidRPr="001F158F" w14:paraId="3118943A" w14:textId="77777777" w:rsidTr="004C130B">
        <w:tc>
          <w:tcPr>
            <w:tcW w:w="2576" w:type="pct"/>
          </w:tcPr>
          <w:p w14:paraId="0F67A6F1" w14:textId="77777777" w:rsidR="00DE4C48" w:rsidRPr="001F158F" w:rsidRDefault="00DE4C48" w:rsidP="004219FA">
            <w:pPr>
              <w:pStyle w:val="Normalunindented"/>
              <w:keepNext/>
              <w:spacing w:before="0" w:after="0" w:line="240" w:lineRule="auto"/>
              <w:jc w:val="left"/>
            </w:pPr>
            <w:r w:rsidRPr="001F158F">
              <w:t>год выпуска (изготовления)</w:t>
            </w:r>
          </w:p>
        </w:tc>
        <w:tc>
          <w:tcPr>
            <w:tcW w:w="2424" w:type="pct"/>
          </w:tcPr>
          <w:p w14:paraId="167C1404" w14:textId="6002B724" w:rsidR="00DE4C48" w:rsidRPr="001F158F" w:rsidRDefault="00DE4C48" w:rsidP="004219FA">
            <w:pPr>
              <w:keepNext/>
              <w:rPr>
                <w:sz w:val="22"/>
                <w:szCs w:val="22"/>
              </w:rPr>
            </w:pPr>
          </w:p>
        </w:tc>
      </w:tr>
      <w:tr w:rsidR="00DE4C48" w:rsidRPr="001F158F" w14:paraId="2A29C92C" w14:textId="77777777" w:rsidTr="004C130B">
        <w:tc>
          <w:tcPr>
            <w:tcW w:w="2576" w:type="pct"/>
          </w:tcPr>
          <w:p w14:paraId="16FB4672" w14:textId="77777777" w:rsidR="00DE4C48" w:rsidRPr="001F158F" w:rsidRDefault="00DE4C48" w:rsidP="004219FA">
            <w:pPr>
              <w:pStyle w:val="Normalunindented"/>
              <w:keepNext/>
              <w:spacing w:before="0" w:after="0" w:line="240" w:lineRule="auto"/>
              <w:jc w:val="left"/>
            </w:pPr>
            <w:r w:rsidRPr="001F158F">
              <w:t>государственный регистрационный номер</w:t>
            </w:r>
          </w:p>
        </w:tc>
        <w:tc>
          <w:tcPr>
            <w:tcW w:w="2424" w:type="pct"/>
          </w:tcPr>
          <w:p w14:paraId="40CA40EE" w14:textId="6338C2D5" w:rsidR="00DE4C48" w:rsidRPr="001F158F" w:rsidRDefault="00DE4C48" w:rsidP="004219FA">
            <w:pPr>
              <w:keepNext/>
              <w:rPr>
                <w:sz w:val="22"/>
                <w:szCs w:val="22"/>
              </w:rPr>
            </w:pPr>
          </w:p>
        </w:tc>
      </w:tr>
      <w:tr w:rsidR="00DE4C48" w:rsidRPr="001F158F" w14:paraId="0831964A" w14:textId="77777777" w:rsidTr="004C130B">
        <w:tc>
          <w:tcPr>
            <w:tcW w:w="2576" w:type="pct"/>
          </w:tcPr>
          <w:p w14:paraId="2017673E" w14:textId="77777777" w:rsidR="00DE4C48" w:rsidRPr="001F158F" w:rsidRDefault="00FA2DCE" w:rsidP="004219FA">
            <w:pPr>
              <w:pStyle w:val="Normalunindented"/>
              <w:keepNext/>
              <w:spacing w:before="0" w:after="0" w:line="240" w:lineRule="auto"/>
              <w:jc w:val="left"/>
            </w:pPr>
            <w:r w:rsidRPr="001F158F">
              <w:t>М</w:t>
            </w:r>
            <w:r w:rsidR="00DE4C48" w:rsidRPr="001F158F">
              <w:t>одель</w:t>
            </w:r>
            <w:r>
              <w:t xml:space="preserve"> двигателя</w:t>
            </w:r>
          </w:p>
        </w:tc>
        <w:tc>
          <w:tcPr>
            <w:tcW w:w="2424" w:type="pct"/>
          </w:tcPr>
          <w:p w14:paraId="3CE06939" w14:textId="13974EA8" w:rsidR="00DE4C48" w:rsidRPr="00FA2DCE" w:rsidRDefault="00DE4C48" w:rsidP="004219FA">
            <w:pPr>
              <w:keepNext/>
              <w:rPr>
                <w:sz w:val="22"/>
                <w:szCs w:val="22"/>
                <w:lang w:val="en-US"/>
              </w:rPr>
            </w:pPr>
          </w:p>
        </w:tc>
      </w:tr>
      <w:tr w:rsidR="00DE4C48" w:rsidRPr="001F158F" w14:paraId="51AB8DE1" w14:textId="77777777" w:rsidTr="004C130B">
        <w:tc>
          <w:tcPr>
            <w:tcW w:w="2576" w:type="pct"/>
          </w:tcPr>
          <w:p w14:paraId="715F3B8B" w14:textId="77777777" w:rsidR="00DE4C48" w:rsidRPr="001F158F" w:rsidRDefault="00DE4C48" w:rsidP="004219FA">
            <w:pPr>
              <w:pStyle w:val="Normalunindented"/>
              <w:keepNext/>
              <w:spacing w:before="0" w:after="0" w:line="240" w:lineRule="auto"/>
              <w:jc w:val="left"/>
            </w:pPr>
            <w:r w:rsidRPr="001F158F">
              <w:t>VIN код</w:t>
            </w:r>
          </w:p>
        </w:tc>
        <w:tc>
          <w:tcPr>
            <w:tcW w:w="2424" w:type="pct"/>
          </w:tcPr>
          <w:p w14:paraId="6D7C3935" w14:textId="2EB13E60" w:rsidR="00DE4C48" w:rsidRPr="001F158F" w:rsidRDefault="00DE4C48" w:rsidP="004219FA">
            <w:pPr>
              <w:keepNext/>
              <w:rPr>
                <w:sz w:val="22"/>
                <w:szCs w:val="22"/>
              </w:rPr>
            </w:pPr>
          </w:p>
        </w:tc>
      </w:tr>
      <w:tr w:rsidR="00DE4C48" w:rsidRPr="001F158F" w14:paraId="6B818B44" w14:textId="77777777" w:rsidTr="004C130B">
        <w:tc>
          <w:tcPr>
            <w:tcW w:w="2576" w:type="pct"/>
          </w:tcPr>
          <w:p w14:paraId="3D6ED2AC" w14:textId="77777777" w:rsidR="00DE4C48" w:rsidRPr="001F158F" w:rsidRDefault="00DE4C48" w:rsidP="004219FA">
            <w:pPr>
              <w:pStyle w:val="Normalunindented"/>
              <w:keepNext/>
              <w:spacing w:before="0" w:after="0" w:line="240" w:lineRule="auto"/>
              <w:jc w:val="left"/>
            </w:pPr>
            <w:r w:rsidRPr="001F158F">
              <w:t>цвет</w:t>
            </w:r>
          </w:p>
        </w:tc>
        <w:tc>
          <w:tcPr>
            <w:tcW w:w="2424" w:type="pct"/>
          </w:tcPr>
          <w:p w14:paraId="5F94D378" w14:textId="60B2BD51" w:rsidR="00DE4C48" w:rsidRPr="004C130B" w:rsidRDefault="00DE4C48" w:rsidP="004219FA">
            <w:pPr>
              <w:keepNext/>
              <w:rPr>
                <w:sz w:val="22"/>
                <w:szCs w:val="22"/>
              </w:rPr>
            </w:pPr>
          </w:p>
        </w:tc>
      </w:tr>
      <w:tr w:rsidR="00DE4C48" w:rsidRPr="001F158F" w14:paraId="696E69EA" w14:textId="77777777" w:rsidTr="004C130B">
        <w:tc>
          <w:tcPr>
            <w:tcW w:w="2576" w:type="pct"/>
          </w:tcPr>
          <w:p w14:paraId="63C8A663" w14:textId="77777777" w:rsidR="00DE4C48" w:rsidRPr="001F158F" w:rsidRDefault="00DE4C48" w:rsidP="004219FA">
            <w:pPr>
              <w:pStyle w:val="Normalunindented"/>
              <w:keepNext/>
              <w:spacing w:before="0" w:after="0" w:line="240" w:lineRule="auto"/>
              <w:jc w:val="left"/>
            </w:pPr>
            <w:r w:rsidRPr="001F158F">
              <w:t>мощность двигателя</w:t>
            </w:r>
          </w:p>
        </w:tc>
        <w:tc>
          <w:tcPr>
            <w:tcW w:w="2424" w:type="pct"/>
          </w:tcPr>
          <w:p w14:paraId="23A41961" w14:textId="4415C177" w:rsidR="00DE4C48" w:rsidRPr="004C130B" w:rsidRDefault="00DE4C48" w:rsidP="004219FA">
            <w:pPr>
              <w:keepNext/>
              <w:rPr>
                <w:sz w:val="22"/>
                <w:szCs w:val="22"/>
              </w:rPr>
            </w:pPr>
          </w:p>
        </w:tc>
      </w:tr>
      <w:tr w:rsidR="00DE4C48" w:rsidRPr="001F158F" w14:paraId="2C49FDAB" w14:textId="77777777" w:rsidTr="004C130B">
        <w:tc>
          <w:tcPr>
            <w:tcW w:w="2576" w:type="pct"/>
          </w:tcPr>
          <w:p w14:paraId="4BE22161" w14:textId="77777777" w:rsidR="00DE4C48" w:rsidRPr="001F158F" w:rsidRDefault="00DE4C48" w:rsidP="004219FA">
            <w:pPr>
              <w:pStyle w:val="Normalunindented"/>
              <w:keepNext/>
              <w:spacing w:before="0" w:after="0" w:line="240" w:lineRule="auto"/>
              <w:jc w:val="left"/>
            </w:pPr>
            <w:r w:rsidRPr="001F158F">
              <w:t>номер двигателя</w:t>
            </w:r>
          </w:p>
        </w:tc>
        <w:tc>
          <w:tcPr>
            <w:tcW w:w="2424" w:type="pct"/>
          </w:tcPr>
          <w:p w14:paraId="3D276B3E" w14:textId="11ABC16F" w:rsidR="00DE4C48" w:rsidRPr="001F158F" w:rsidRDefault="00DE4C48" w:rsidP="004219FA">
            <w:pPr>
              <w:keepNext/>
              <w:rPr>
                <w:sz w:val="22"/>
                <w:szCs w:val="22"/>
              </w:rPr>
            </w:pPr>
          </w:p>
        </w:tc>
      </w:tr>
      <w:tr w:rsidR="00DE4C48" w:rsidRPr="001F158F" w14:paraId="2D3F2502" w14:textId="77777777" w:rsidTr="004C130B">
        <w:tc>
          <w:tcPr>
            <w:tcW w:w="2576" w:type="pct"/>
          </w:tcPr>
          <w:p w14:paraId="2D95624A" w14:textId="77777777" w:rsidR="00DE4C48" w:rsidRPr="001F158F" w:rsidRDefault="00DE4C48" w:rsidP="004219FA">
            <w:pPr>
              <w:pStyle w:val="Normalunindented"/>
              <w:keepNext/>
              <w:spacing w:before="0" w:after="0" w:line="240" w:lineRule="auto"/>
              <w:jc w:val="left"/>
            </w:pPr>
            <w:r w:rsidRPr="001F158F">
              <w:t>номер кузова</w:t>
            </w:r>
          </w:p>
        </w:tc>
        <w:tc>
          <w:tcPr>
            <w:tcW w:w="2424" w:type="pct"/>
          </w:tcPr>
          <w:p w14:paraId="56E86A34" w14:textId="05287294" w:rsidR="00DE4C48" w:rsidRPr="001F158F" w:rsidRDefault="00DE4C48" w:rsidP="004219FA">
            <w:pPr>
              <w:keepNext/>
              <w:rPr>
                <w:sz w:val="22"/>
                <w:szCs w:val="22"/>
              </w:rPr>
            </w:pPr>
          </w:p>
        </w:tc>
      </w:tr>
      <w:tr w:rsidR="00DE4C48" w:rsidRPr="001F158F" w14:paraId="7ABF7CF4" w14:textId="77777777" w:rsidTr="004C130B">
        <w:tc>
          <w:tcPr>
            <w:tcW w:w="2576" w:type="pct"/>
          </w:tcPr>
          <w:p w14:paraId="1DE4D0E2" w14:textId="77777777" w:rsidR="00DE4C48" w:rsidRPr="001F158F" w:rsidRDefault="00DE4C48" w:rsidP="004219FA">
            <w:pPr>
              <w:pStyle w:val="Normalunindented"/>
              <w:keepNext/>
              <w:spacing w:before="0" w:after="0" w:line="240" w:lineRule="auto"/>
              <w:jc w:val="left"/>
            </w:pPr>
            <w:r w:rsidRPr="001F158F">
              <w:t>грузоподъемность</w:t>
            </w:r>
          </w:p>
        </w:tc>
        <w:tc>
          <w:tcPr>
            <w:tcW w:w="2424" w:type="pct"/>
          </w:tcPr>
          <w:p w14:paraId="6E2E2146" w14:textId="7BC05487" w:rsidR="00DE4C48" w:rsidRPr="001F158F" w:rsidRDefault="00DE4C48" w:rsidP="004219FA">
            <w:pPr>
              <w:keepNext/>
              <w:rPr>
                <w:sz w:val="22"/>
                <w:szCs w:val="22"/>
              </w:rPr>
            </w:pPr>
          </w:p>
        </w:tc>
      </w:tr>
      <w:tr w:rsidR="00DE4C48" w:rsidRPr="001F158F" w14:paraId="420C9AB4" w14:textId="77777777" w:rsidTr="004C130B">
        <w:tc>
          <w:tcPr>
            <w:tcW w:w="2576" w:type="pct"/>
          </w:tcPr>
          <w:p w14:paraId="1F2986AB" w14:textId="77777777" w:rsidR="00DE4C48" w:rsidRPr="001F158F" w:rsidRDefault="00DE4C48" w:rsidP="004219FA">
            <w:pPr>
              <w:pStyle w:val="Normalunindented"/>
              <w:keepNext/>
              <w:spacing w:before="0" w:after="0" w:line="240" w:lineRule="auto"/>
              <w:jc w:val="left"/>
            </w:pPr>
            <w:r w:rsidRPr="001F158F">
              <w:t>иные характеристики</w:t>
            </w:r>
          </w:p>
        </w:tc>
        <w:tc>
          <w:tcPr>
            <w:tcW w:w="2424" w:type="pct"/>
          </w:tcPr>
          <w:p w14:paraId="17200280" w14:textId="1C77CB29" w:rsidR="00DE4C48" w:rsidRPr="001F158F" w:rsidRDefault="00DE4C48" w:rsidP="004219FA">
            <w:pPr>
              <w:keepNext/>
              <w:rPr>
                <w:sz w:val="22"/>
                <w:szCs w:val="22"/>
              </w:rPr>
            </w:pPr>
          </w:p>
        </w:tc>
      </w:tr>
    </w:tbl>
    <w:p w14:paraId="7897B9B0" w14:textId="77777777" w:rsidR="00DE4C48" w:rsidRPr="001F158F" w:rsidRDefault="00DE4C48" w:rsidP="00DE4C48">
      <w:pPr>
        <w:rPr>
          <w:sz w:val="22"/>
          <w:szCs w:val="22"/>
        </w:rPr>
      </w:pPr>
    </w:p>
    <w:p w14:paraId="5A749519" w14:textId="77777777" w:rsidR="004219FA" w:rsidRPr="001F158F" w:rsidRDefault="004219FA" w:rsidP="004219FA">
      <w:pPr>
        <w:pStyle w:val="Style6"/>
        <w:widowControl/>
        <w:shd w:val="clear" w:color="auto" w:fill="D9D9D9" w:themeFill="background1" w:themeFillShade="D9"/>
        <w:spacing w:before="178"/>
        <w:jc w:val="center"/>
        <w:rPr>
          <w:rStyle w:val="FontStyle17"/>
          <w:rFonts w:ascii="Times New Roman" w:hAnsi="Times New Roman" w:cs="Times New Roman"/>
        </w:rPr>
      </w:pPr>
      <w:r w:rsidRPr="001F158F">
        <w:rPr>
          <w:rStyle w:val="FontStyle17"/>
          <w:rFonts w:ascii="Times New Roman" w:hAnsi="Times New Roman" w:cs="Times New Roman"/>
        </w:rPr>
        <w:t>Подписи сторон:</w:t>
      </w:r>
    </w:p>
    <w:p w14:paraId="4588B81F" w14:textId="77777777" w:rsidR="004219FA" w:rsidRDefault="004219FA" w:rsidP="004219FA">
      <w:pPr>
        <w:pStyle w:val="Style6"/>
        <w:widowControl/>
        <w:spacing w:before="178"/>
        <w:ind w:left="3749"/>
        <w:jc w:val="both"/>
        <w:rPr>
          <w:rStyle w:val="FontStyle17"/>
          <w:rFonts w:ascii="Times New Roman" w:hAnsi="Times New Roman"/>
        </w:rPr>
      </w:pPr>
    </w:p>
    <w:tbl>
      <w:tblPr>
        <w:tblW w:w="10301" w:type="dxa"/>
        <w:jc w:val="center"/>
        <w:tblLook w:val="0000" w:firstRow="0" w:lastRow="0" w:firstColumn="0" w:lastColumn="0" w:noHBand="0" w:noVBand="0"/>
      </w:tblPr>
      <w:tblGrid>
        <w:gridCol w:w="5103"/>
        <w:gridCol w:w="5198"/>
      </w:tblGrid>
      <w:tr w:rsidR="004219FA" w:rsidRPr="000D3C2A" w14:paraId="0175B859" w14:textId="77777777" w:rsidTr="00B46102">
        <w:trPr>
          <w:jc w:val="center"/>
        </w:trPr>
        <w:tc>
          <w:tcPr>
            <w:tcW w:w="5103" w:type="dxa"/>
          </w:tcPr>
          <w:p w14:paraId="290C6783" w14:textId="77777777" w:rsidR="004219FA" w:rsidRPr="00B14C53" w:rsidRDefault="004219FA" w:rsidP="00B46102">
            <w:pPr>
              <w:jc w:val="center"/>
              <w:rPr>
                <w:b/>
                <w:bCs/>
                <w:sz w:val="22"/>
                <w:szCs w:val="22"/>
              </w:rPr>
            </w:pPr>
            <w:r>
              <w:rPr>
                <w:b/>
                <w:bCs/>
                <w:spacing w:val="-4"/>
                <w:sz w:val="22"/>
                <w:szCs w:val="22"/>
              </w:rPr>
              <w:t>Арендодатель</w:t>
            </w:r>
            <w:r w:rsidRPr="00B14C53">
              <w:rPr>
                <w:b/>
                <w:bCs/>
                <w:spacing w:val="-4"/>
                <w:sz w:val="22"/>
                <w:szCs w:val="22"/>
              </w:rPr>
              <w:t>:</w:t>
            </w:r>
          </w:p>
        </w:tc>
        <w:tc>
          <w:tcPr>
            <w:tcW w:w="5198" w:type="dxa"/>
          </w:tcPr>
          <w:p w14:paraId="5BEBD5CB" w14:textId="77777777" w:rsidR="004219FA" w:rsidRPr="00B14C53" w:rsidRDefault="004219FA" w:rsidP="00B46102">
            <w:pPr>
              <w:jc w:val="center"/>
              <w:rPr>
                <w:b/>
                <w:bCs/>
                <w:sz w:val="22"/>
                <w:szCs w:val="22"/>
              </w:rPr>
            </w:pPr>
            <w:r>
              <w:rPr>
                <w:b/>
                <w:bCs/>
                <w:spacing w:val="-4"/>
                <w:sz w:val="22"/>
                <w:szCs w:val="22"/>
              </w:rPr>
              <w:t>Арендатор</w:t>
            </w:r>
            <w:r w:rsidRPr="00B14C53">
              <w:rPr>
                <w:b/>
                <w:bCs/>
                <w:spacing w:val="-4"/>
                <w:sz w:val="22"/>
                <w:szCs w:val="22"/>
              </w:rPr>
              <w:t>:</w:t>
            </w:r>
          </w:p>
        </w:tc>
      </w:tr>
      <w:tr w:rsidR="004219FA" w:rsidRPr="000D3C2A" w14:paraId="2AE6F817" w14:textId="77777777" w:rsidTr="00B46102">
        <w:trPr>
          <w:jc w:val="center"/>
        </w:trPr>
        <w:tc>
          <w:tcPr>
            <w:tcW w:w="5103" w:type="dxa"/>
          </w:tcPr>
          <w:p w14:paraId="1C2DDB84" w14:textId="77777777" w:rsidR="004219FA" w:rsidRPr="00B14C53" w:rsidRDefault="004219FA" w:rsidP="00B46102">
            <w:pPr>
              <w:rPr>
                <w:b/>
                <w:bCs/>
                <w:sz w:val="22"/>
                <w:szCs w:val="22"/>
              </w:rPr>
            </w:pPr>
          </w:p>
        </w:tc>
        <w:tc>
          <w:tcPr>
            <w:tcW w:w="5198" w:type="dxa"/>
          </w:tcPr>
          <w:p w14:paraId="264B1EBD" w14:textId="77777777" w:rsidR="004219FA" w:rsidRPr="00B14C53" w:rsidRDefault="004219FA" w:rsidP="00B46102">
            <w:pPr>
              <w:rPr>
                <w:b/>
                <w:bCs/>
                <w:sz w:val="22"/>
                <w:szCs w:val="22"/>
              </w:rPr>
            </w:pPr>
          </w:p>
        </w:tc>
      </w:tr>
      <w:tr w:rsidR="004219FA" w:rsidRPr="000D3C2A" w14:paraId="281028BD" w14:textId="77777777" w:rsidTr="00B46102">
        <w:trPr>
          <w:trHeight w:val="690"/>
          <w:jc w:val="center"/>
        </w:trPr>
        <w:tc>
          <w:tcPr>
            <w:tcW w:w="5103" w:type="dxa"/>
          </w:tcPr>
          <w:p w14:paraId="79C847C2" w14:textId="3AB9B125" w:rsidR="004219FA" w:rsidRPr="00B14C53" w:rsidRDefault="004219FA" w:rsidP="00B46102">
            <w:pPr>
              <w:shd w:val="clear" w:color="auto" w:fill="FFFFFF"/>
              <w:jc w:val="center"/>
              <w:rPr>
                <w:b/>
                <w:bCs/>
                <w:sz w:val="22"/>
                <w:szCs w:val="22"/>
              </w:rPr>
            </w:pPr>
          </w:p>
        </w:tc>
        <w:tc>
          <w:tcPr>
            <w:tcW w:w="5198" w:type="dxa"/>
          </w:tcPr>
          <w:p w14:paraId="1375C4EB" w14:textId="77777777" w:rsidR="004219FA" w:rsidRPr="00DF6FC4" w:rsidRDefault="004219FA" w:rsidP="00B46102">
            <w:pPr>
              <w:shd w:val="clear" w:color="auto" w:fill="FFFFFF"/>
              <w:jc w:val="center"/>
              <w:rPr>
                <w:b/>
                <w:bCs/>
                <w:sz w:val="22"/>
                <w:szCs w:val="22"/>
              </w:rPr>
            </w:pPr>
            <w:r w:rsidRPr="00AA6C5E">
              <w:rPr>
                <w:b/>
                <w:bCs/>
                <w:sz w:val="22"/>
                <w:szCs w:val="22"/>
              </w:rPr>
              <w:t>Общество с ограниченной о</w:t>
            </w:r>
            <w:r>
              <w:rPr>
                <w:b/>
                <w:bCs/>
                <w:sz w:val="22"/>
                <w:szCs w:val="22"/>
              </w:rPr>
              <w:t>тветственностью «Теплогенерирующий комплекс</w:t>
            </w:r>
            <w:r w:rsidRPr="00AA6C5E">
              <w:rPr>
                <w:b/>
                <w:bCs/>
                <w:sz w:val="22"/>
                <w:szCs w:val="22"/>
              </w:rPr>
              <w:t>»</w:t>
            </w:r>
          </w:p>
        </w:tc>
      </w:tr>
      <w:tr w:rsidR="004219FA" w:rsidRPr="000D3C2A" w14:paraId="30285F8E" w14:textId="77777777" w:rsidTr="00B46102">
        <w:trPr>
          <w:jc w:val="center"/>
        </w:trPr>
        <w:tc>
          <w:tcPr>
            <w:tcW w:w="5103" w:type="dxa"/>
          </w:tcPr>
          <w:p w14:paraId="0EF7AB70" w14:textId="77777777" w:rsidR="004219FA" w:rsidRPr="00B14C53" w:rsidRDefault="004219FA" w:rsidP="00B46102">
            <w:pPr>
              <w:rPr>
                <w:sz w:val="22"/>
                <w:szCs w:val="22"/>
              </w:rPr>
            </w:pPr>
          </w:p>
          <w:p w14:paraId="4E7893D2" w14:textId="77777777" w:rsidR="004219FA" w:rsidRPr="00B14C53" w:rsidRDefault="004219FA" w:rsidP="00B46102">
            <w:pPr>
              <w:rPr>
                <w:sz w:val="22"/>
                <w:szCs w:val="22"/>
              </w:rPr>
            </w:pPr>
          </w:p>
        </w:tc>
        <w:tc>
          <w:tcPr>
            <w:tcW w:w="5198" w:type="dxa"/>
          </w:tcPr>
          <w:p w14:paraId="02CBB89C" w14:textId="77777777" w:rsidR="004219FA" w:rsidRPr="00B14C53" w:rsidRDefault="004219FA" w:rsidP="00B46102">
            <w:pPr>
              <w:pStyle w:val="a9"/>
              <w:rPr>
                <w:sz w:val="22"/>
                <w:szCs w:val="22"/>
              </w:rPr>
            </w:pPr>
          </w:p>
          <w:p w14:paraId="18E84EBC" w14:textId="77777777" w:rsidR="004219FA" w:rsidRDefault="004219FA" w:rsidP="00B46102">
            <w:pPr>
              <w:pStyle w:val="a9"/>
              <w:rPr>
                <w:sz w:val="22"/>
                <w:szCs w:val="22"/>
              </w:rPr>
            </w:pPr>
            <w:r>
              <w:rPr>
                <w:sz w:val="22"/>
                <w:szCs w:val="22"/>
              </w:rPr>
              <w:t>Генеральный д</w:t>
            </w:r>
            <w:r w:rsidRPr="00B14C53">
              <w:rPr>
                <w:sz w:val="22"/>
                <w:szCs w:val="22"/>
              </w:rPr>
              <w:t>иректор</w:t>
            </w:r>
          </w:p>
          <w:p w14:paraId="5C75D990" w14:textId="77777777" w:rsidR="00EF6CA0" w:rsidRPr="00B14C53" w:rsidRDefault="00EF6CA0" w:rsidP="00B46102">
            <w:pPr>
              <w:pStyle w:val="a9"/>
              <w:rPr>
                <w:sz w:val="22"/>
                <w:szCs w:val="22"/>
              </w:rPr>
            </w:pPr>
          </w:p>
        </w:tc>
      </w:tr>
      <w:tr w:rsidR="004219FA" w:rsidRPr="000D3C2A" w14:paraId="08FDBCA6" w14:textId="77777777" w:rsidTr="00B46102">
        <w:trPr>
          <w:jc w:val="center"/>
        </w:trPr>
        <w:tc>
          <w:tcPr>
            <w:tcW w:w="5103" w:type="dxa"/>
          </w:tcPr>
          <w:p w14:paraId="17E686D5" w14:textId="77777777" w:rsidR="004219FA" w:rsidRPr="00B14C53" w:rsidRDefault="004219FA" w:rsidP="00B46102">
            <w:pPr>
              <w:rPr>
                <w:sz w:val="22"/>
                <w:szCs w:val="22"/>
              </w:rPr>
            </w:pPr>
          </w:p>
        </w:tc>
        <w:tc>
          <w:tcPr>
            <w:tcW w:w="5198" w:type="dxa"/>
          </w:tcPr>
          <w:p w14:paraId="01CF4E5B" w14:textId="77777777" w:rsidR="004219FA" w:rsidRPr="00B14C53" w:rsidRDefault="004219FA" w:rsidP="00B46102">
            <w:pPr>
              <w:pStyle w:val="a9"/>
              <w:rPr>
                <w:sz w:val="22"/>
                <w:szCs w:val="22"/>
              </w:rPr>
            </w:pPr>
          </w:p>
        </w:tc>
      </w:tr>
      <w:tr w:rsidR="004219FA" w:rsidRPr="000D3C2A" w14:paraId="1B611A30" w14:textId="77777777" w:rsidTr="00B46102">
        <w:trPr>
          <w:jc w:val="center"/>
        </w:trPr>
        <w:tc>
          <w:tcPr>
            <w:tcW w:w="5103" w:type="dxa"/>
          </w:tcPr>
          <w:p w14:paraId="093AD9A4" w14:textId="66FEEFEC" w:rsidR="004219FA" w:rsidRPr="00B14C53" w:rsidRDefault="004219FA" w:rsidP="006328E3">
            <w:pPr>
              <w:jc w:val="center"/>
              <w:rPr>
                <w:sz w:val="22"/>
                <w:szCs w:val="22"/>
              </w:rPr>
            </w:pPr>
            <w:r>
              <w:rPr>
                <w:sz w:val="22"/>
                <w:szCs w:val="22"/>
              </w:rPr>
              <w:t>______________________/</w:t>
            </w:r>
            <w:r>
              <w:t xml:space="preserve"> </w:t>
            </w:r>
            <w:r w:rsidR="00DE7C36">
              <w:rPr>
                <w:sz w:val="22"/>
                <w:szCs w:val="22"/>
              </w:rPr>
              <w:t>____________________</w:t>
            </w:r>
            <w:r w:rsidRPr="00DF6FC4">
              <w:rPr>
                <w:sz w:val="22"/>
                <w:szCs w:val="22"/>
              </w:rPr>
              <w:t xml:space="preserve"> </w:t>
            </w:r>
            <w:r>
              <w:rPr>
                <w:sz w:val="22"/>
                <w:szCs w:val="22"/>
              </w:rPr>
              <w:t>/</w:t>
            </w:r>
          </w:p>
        </w:tc>
        <w:tc>
          <w:tcPr>
            <w:tcW w:w="5198" w:type="dxa"/>
          </w:tcPr>
          <w:p w14:paraId="31BC2EED" w14:textId="2C01BA77" w:rsidR="004219FA" w:rsidRPr="00B14C53" w:rsidRDefault="004219FA" w:rsidP="003D654D">
            <w:pPr>
              <w:pStyle w:val="a9"/>
              <w:rPr>
                <w:sz w:val="22"/>
                <w:szCs w:val="22"/>
              </w:rPr>
            </w:pPr>
            <w:r w:rsidRPr="0025497F">
              <w:rPr>
                <w:sz w:val="22"/>
                <w:szCs w:val="22"/>
              </w:rPr>
              <w:t>____________________________/</w:t>
            </w:r>
            <w:r>
              <w:t xml:space="preserve"> </w:t>
            </w:r>
            <w:r w:rsidR="00A07D6F">
              <w:rPr>
                <w:sz w:val="22"/>
                <w:szCs w:val="22"/>
              </w:rPr>
              <w:t>Е.Р.</w:t>
            </w:r>
            <w:r w:rsidR="00EF6CA0">
              <w:rPr>
                <w:sz w:val="22"/>
                <w:szCs w:val="22"/>
              </w:rPr>
              <w:t xml:space="preserve"> </w:t>
            </w:r>
            <w:r w:rsidR="00A07D6F">
              <w:rPr>
                <w:sz w:val="22"/>
                <w:szCs w:val="22"/>
              </w:rPr>
              <w:t>Реддих</w:t>
            </w:r>
            <w:r w:rsidRPr="00DF6FC4">
              <w:rPr>
                <w:sz w:val="22"/>
                <w:szCs w:val="22"/>
              </w:rPr>
              <w:t xml:space="preserve"> </w:t>
            </w:r>
            <w:r w:rsidRPr="0025497F">
              <w:rPr>
                <w:sz w:val="22"/>
                <w:szCs w:val="22"/>
              </w:rPr>
              <w:t>/</w:t>
            </w:r>
          </w:p>
        </w:tc>
      </w:tr>
    </w:tbl>
    <w:p w14:paraId="77365915" w14:textId="77777777" w:rsidR="004219FA" w:rsidRDefault="004219FA" w:rsidP="004219FA">
      <w:pPr>
        <w:pStyle w:val="Style6"/>
        <w:widowControl/>
        <w:spacing w:before="178"/>
        <w:ind w:left="3749"/>
        <w:jc w:val="both"/>
        <w:rPr>
          <w:rStyle w:val="FontStyle17"/>
          <w:rFonts w:ascii="Times New Roman" w:hAnsi="Times New Roman"/>
        </w:rPr>
      </w:pPr>
    </w:p>
    <w:p w14:paraId="7B047CED" w14:textId="77777777" w:rsidR="00B622C0" w:rsidRDefault="00B622C0" w:rsidP="004219FA">
      <w:pPr>
        <w:pStyle w:val="Style6"/>
        <w:widowControl/>
        <w:spacing w:before="178"/>
        <w:ind w:left="3749"/>
        <w:jc w:val="both"/>
        <w:rPr>
          <w:rStyle w:val="FontStyle17"/>
          <w:rFonts w:ascii="Times New Roman" w:hAnsi="Times New Roman"/>
        </w:rPr>
      </w:pPr>
    </w:p>
    <w:p w14:paraId="27F12C4B" w14:textId="77777777" w:rsidR="003D654D" w:rsidRDefault="003D654D" w:rsidP="004219FA">
      <w:pPr>
        <w:pStyle w:val="Style6"/>
        <w:widowControl/>
        <w:spacing w:before="178"/>
        <w:ind w:left="3749"/>
        <w:jc w:val="both"/>
        <w:rPr>
          <w:rStyle w:val="FontStyle17"/>
          <w:rFonts w:ascii="Times New Roman" w:hAnsi="Times New Roman"/>
        </w:rPr>
      </w:pPr>
    </w:p>
    <w:p w14:paraId="41C79F0C" w14:textId="77777777" w:rsidR="003D654D" w:rsidRDefault="003D654D" w:rsidP="004219FA">
      <w:pPr>
        <w:pStyle w:val="Style6"/>
        <w:widowControl/>
        <w:spacing w:before="178"/>
        <w:ind w:left="3749"/>
        <w:jc w:val="both"/>
        <w:rPr>
          <w:rStyle w:val="FontStyle17"/>
          <w:rFonts w:ascii="Times New Roman" w:hAnsi="Times New Roman"/>
        </w:rPr>
      </w:pPr>
    </w:p>
    <w:p w14:paraId="4299E1AA" w14:textId="77777777" w:rsidR="003D654D" w:rsidRDefault="003D654D" w:rsidP="004219FA">
      <w:pPr>
        <w:pStyle w:val="Style6"/>
        <w:widowControl/>
        <w:spacing w:before="178"/>
        <w:ind w:left="3749"/>
        <w:jc w:val="both"/>
        <w:rPr>
          <w:rStyle w:val="FontStyle17"/>
          <w:rFonts w:ascii="Times New Roman" w:hAnsi="Times New Roman"/>
        </w:rPr>
      </w:pPr>
    </w:p>
    <w:p w14:paraId="6F617775" w14:textId="77777777" w:rsidR="003D654D" w:rsidRDefault="003D654D" w:rsidP="004219FA">
      <w:pPr>
        <w:pStyle w:val="Style6"/>
        <w:widowControl/>
        <w:spacing w:before="178"/>
        <w:ind w:left="3749"/>
        <w:jc w:val="both"/>
        <w:rPr>
          <w:rStyle w:val="FontStyle17"/>
          <w:rFonts w:ascii="Times New Roman" w:hAnsi="Times New Roman"/>
        </w:rPr>
      </w:pPr>
    </w:p>
    <w:p w14:paraId="2A58BBF9" w14:textId="77777777" w:rsidR="003D654D" w:rsidRDefault="003D654D" w:rsidP="004219FA">
      <w:pPr>
        <w:pStyle w:val="Style6"/>
        <w:widowControl/>
        <w:spacing w:before="178"/>
        <w:ind w:left="3749"/>
        <w:jc w:val="both"/>
        <w:rPr>
          <w:rStyle w:val="FontStyle17"/>
          <w:rFonts w:ascii="Times New Roman" w:hAnsi="Times New Roman"/>
        </w:rPr>
      </w:pPr>
    </w:p>
    <w:p w14:paraId="34D72F53" w14:textId="77777777" w:rsidR="003D654D" w:rsidRDefault="003D654D" w:rsidP="004219FA">
      <w:pPr>
        <w:pStyle w:val="Style6"/>
        <w:widowControl/>
        <w:spacing w:before="178"/>
        <w:ind w:left="3749"/>
        <w:jc w:val="both"/>
        <w:rPr>
          <w:rStyle w:val="FontStyle17"/>
          <w:rFonts w:ascii="Times New Roman" w:hAnsi="Times New Roman"/>
        </w:rPr>
      </w:pPr>
    </w:p>
    <w:p w14:paraId="20E4E22E" w14:textId="77777777" w:rsidR="003D654D" w:rsidRDefault="003D654D" w:rsidP="004219FA">
      <w:pPr>
        <w:pStyle w:val="Style6"/>
        <w:widowControl/>
        <w:spacing w:before="178"/>
        <w:ind w:left="3749"/>
        <w:jc w:val="both"/>
        <w:rPr>
          <w:rStyle w:val="FontStyle17"/>
          <w:rFonts w:ascii="Times New Roman" w:hAnsi="Times New Roman"/>
        </w:rPr>
      </w:pPr>
    </w:p>
    <w:p w14:paraId="478AFF03" w14:textId="77777777" w:rsidR="003D654D" w:rsidRDefault="003D654D" w:rsidP="004219FA">
      <w:pPr>
        <w:pStyle w:val="Style6"/>
        <w:widowControl/>
        <w:spacing w:before="178"/>
        <w:ind w:left="3749"/>
        <w:jc w:val="both"/>
        <w:rPr>
          <w:rStyle w:val="FontStyle17"/>
          <w:rFonts w:ascii="Times New Roman" w:hAnsi="Times New Roman"/>
        </w:rPr>
      </w:pPr>
    </w:p>
    <w:p w14:paraId="754D5CA3" w14:textId="77777777" w:rsidR="003D654D" w:rsidRDefault="003D654D" w:rsidP="004219FA">
      <w:pPr>
        <w:pStyle w:val="Style6"/>
        <w:widowControl/>
        <w:spacing w:before="178"/>
        <w:ind w:left="3749"/>
        <w:jc w:val="both"/>
        <w:rPr>
          <w:rStyle w:val="FontStyle17"/>
          <w:rFonts w:ascii="Times New Roman" w:hAnsi="Times New Roman"/>
        </w:rPr>
      </w:pPr>
    </w:p>
    <w:p w14:paraId="5E67A83E" w14:textId="77777777" w:rsidR="003D654D" w:rsidRDefault="003D654D" w:rsidP="004219FA">
      <w:pPr>
        <w:pStyle w:val="Style6"/>
        <w:widowControl/>
        <w:spacing w:before="178"/>
        <w:ind w:left="3749"/>
        <w:jc w:val="both"/>
        <w:rPr>
          <w:rStyle w:val="FontStyle17"/>
          <w:rFonts w:ascii="Times New Roman" w:hAnsi="Times New Roman"/>
        </w:rPr>
      </w:pPr>
    </w:p>
    <w:p w14:paraId="1E20912A" w14:textId="77777777" w:rsidR="004C130B" w:rsidRDefault="004C130B" w:rsidP="004219FA">
      <w:pPr>
        <w:pStyle w:val="Style6"/>
        <w:widowControl/>
        <w:spacing w:before="178"/>
        <w:ind w:left="3749"/>
        <w:jc w:val="both"/>
        <w:rPr>
          <w:rStyle w:val="FontStyle17"/>
          <w:rFonts w:ascii="Times New Roman" w:hAnsi="Times New Roman"/>
        </w:rPr>
      </w:pPr>
    </w:p>
    <w:p w14:paraId="3CD13BF6" w14:textId="77777777" w:rsidR="003D654D" w:rsidRDefault="003D654D" w:rsidP="004219FA">
      <w:pPr>
        <w:pStyle w:val="Style6"/>
        <w:widowControl/>
        <w:spacing w:before="178"/>
        <w:ind w:left="3749"/>
        <w:jc w:val="both"/>
        <w:rPr>
          <w:rStyle w:val="FontStyle17"/>
          <w:rFonts w:ascii="Times New Roman" w:hAnsi="Times New Roman"/>
        </w:rPr>
      </w:pPr>
    </w:p>
    <w:p w14:paraId="5A88C027" w14:textId="77777777" w:rsidR="00DE4C48" w:rsidRDefault="00DE4C48" w:rsidP="00DE4C48"/>
    <w:p w14:paraId="4B408EB4" w14:textId="77777777" w:rsidR="00AA6C5E" w:rsidRPr="003D654D" w:rsidRDefault="00AA6C5E" w:rsidP="00AA6C5E">
      <w:pPr>
        <w:shd w:val="clear" w:color="auto" w:fill="D9D9D9"/>
        <w:jc w:val="center"/>
        <w:rPr>
          <w:b/>
          <w:bCs/>
          <w:sz w:val="22"/>
          <w:szCs w:val="22"/>
        </w:rPr>
      </w:pPr>
      <w:r w:rsidRPr="003D654D">
        <w:rPr>
          <w:b/>
          <w:bCs/>
          <w:sz w:val="22"/>
          <w:szCs w:val="22"/>
        </w:rPr>
        <w:lastRenderedPageBreak/>
        <w:t>АКТ</w:t>
      </w:r>
    </w:p>
    <w:p w14:paraId="06AF76DF" w14:textId="77777777" w:rsidR="00AA6C5E" w:rsidRPr="003D654D" w:rsidRDefault="00BC36A9" w:rsidP="00AA6C5E">
      <w:pPr>
        <w:shd w:val="clear" w:color="auto" w:fill="D9D9D9"/>
        <w:jc w:val="center"/>
        <w:rPr>
          <w:b/>
          <w:bCs/>
          <w:sz w:val="22"/>
          <w:szCs w:val="22"/>
        </w:rPr>
      </w:pPr>
      <w:r w:rsidRPr="003D654D">
        <w:rPr>
          <w:b/>
          <w:bCs/>
          <w:sz w:val="22"/>
          <w:szCs w:val="22"/>
        </w:rPr>
        <w:t>приема - передачи</w:t>
      </w:r>
    </w:p>
    <w:p w14:paraId="146FF692" w14:textId="77777777" w:rsidR="00AA6C5E" w:rsidRPr="003D654D" w:rsidRDefault="00AA6C5E" w:rsidP="00AA6C5E">
      <w:pPr>
        <w:shd w:val="clear" w:color="auto" w:fill="FFFFFF"/>
        <w:tabs>
          <w:tab w:val="left" w:pos="3475"/>
        </w:tabs>
        <w:ind w:firstLine="3888"/>
        <w:rPr>
          <w:sz w:val="22"/>
          <w:szCs w:val="22"/>
        </w:rPr>
      </w:pP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3"/>
        <w:gridCol w:w="4671"/>
      </w:tblGrid>
      <w:tr w:rsidR="00AA6C5E" w:rsidRPr="003D654D" w14:paraId="2C191206" w14:textId="77777777" w:rsidTr="003A67DE">
        <w:tc>
          <w:tcPr>
            <w:tcW w:w="5529" w:type="dxa"/>
          </w:tcPr>
          <w:p w14:paraId="2653034D" w14:textId="77777777" w:rsidR="00AA6C5E" w:rsidRPr="003D654D" w:rsidRDefault="00AA6C5E" w:rsidP="003A67DE">
            <w:pPr>
              <w:tabs>
                <w:tab w:val="left" w:pos="7464"/>
                <w:tab w:val="left" w:pos="9053"/>
              </w:tabs>
              <w:jc w:val="both"/>
              <w:rPr>
                <w:b/>
                <w:bCs/>
                <w:sz w:val="22"/>
                <w:szCs w:val="22"/>
              </w:rPr>
            </w:pPr>
            <w:r w:rsidRPr="003D654D">
              <w:rPr>
                <w:b/>
                <w:bCs/>
                <w:sz w:val="22"/>
                <w:szCs w:val="22"/>
              </w:rPr>
              <w:t>Россия, город Омск</w:t>
            </w:r>
          </w:p>
        </w:tc>
        <w:tc>
          <w:tcPr>
            <w:tcW w:w="4961" w:type="dxa"/>
          </w:tcPr>
          <w:p w14:paraId="59B266A8" w14:textId="7C2C1E59" w:rsidR="00AA6C5E" w:rsidRPr="003D654D" w:rsidRDefault="00AA6C5E" w:rsidP="00EB32A4">
            <w:pPr>
              <w:tabs>
                <w:tab w:val="left" w:pos="7464"/>
                <w:tab w:val="left" w:pos="9053"/>
              </w:tabs>
              <w:jc w:val="right"/>
              <w:rPr>
                <w:b/>
                <w:bCs/>
                <w:sz w:val="22"/>
                <w:szCs w:val="22"/>
              </w:rPr>
            </w:pPr>
            <w:r w:rsidRPr="003D654D">
              <w:rPr>
                <w:b/>
                <w:bCs/>
                <w:sz w:val="22"/>
                <w:szCs w:val="22"/>
              </w:rPr>
              <w:t>«</w:t>
            </w:r>
            <w:r w:rsidR="00DE7C36">
              <w:rPr>
                <w:b/>
                <w:bCs/>
                <w:sz w:val="22"/>
                <w:szCs w:val="22"/>
              </w:rPr>
              <w:t>___</w:t>
            </w:r>
            <w:r w:rsidRPr="003D654D">
              <w:rPr>
                <w:b/>
                <w:bCs/>
                <w:sz w:val="22"/>
                <w:szCs w:val="22"/>
              </w:rPr>
              <w:t>»</w:t>
            </w:r>
            <w:r w:rsidR="00C4594A">
              <w:rPr>
                <w:b/>
                <w:bCs/>
                <w:sz w:val="22"/>
                <w:szCs w:val="22"/>
              </w:rPr>
              <w:t xml:space="preserve"> </w:t>
            </w:r>
            <w:r w:rsidR="00DE7C36">
              <w:rPr>
                <w:b/>
                <w:bCs/>
                <w:sz w:val="22"/>
                <w:szCs w:val="22"/>
              </w:rPr>
              <w:t>____________</w:t>
            </w:r>
            <w:r w:rsidRPr="003D654D">
              <w:rPr>
                <w:b/>
                <w:bCs/>
                <w:sz w:val="22"/>
                <w:szCs w:val="22"/>
              </w:rPr>
              <w:t xml:space="preserve"> 20</w:t>
            </w:r>
            <w:r w:rsidR="00EF6CA0" w:rsidRPr="003D654D">
              <w:rPr>
                <w:b/>
                <w:bCs/>
                <w:sz w:val="22"/>
                <w:szCs w:val="22"/>
              </w:rPr>
              <w:t>2</w:t>
            </w:r>
            <w:r w:rsidR="003D654D" w:rsidRPr="003D654D">
              <w:rPr>
                <w:b/>
                <w:bCs/>
                <w:sz w:val="22"/>
                <w:szCs w:val="22"/>
              </w:rPr>
              <w:t>5</w:t>
            </w:r>
            <w:r w:rsidRPr="003D654D">
              <w:rPr>
                <w:b/>
                <w:bCs/>
                <w:sz w:val="22"/>
                <w:szCs w:val="22"/>
              </w:rPr>
              <w:t xml:space="preserve"> года</w:t>
            </w:r>
          </w:p>
        </w:tc>
      </w:tr>
    </w:tbl>
    <w:p w14:paraId="58D54599" w14:textId="77777777" w:rsidR="00AA6C5E" w:rsidRPr="003D654D" w:rsidRDefault="00AA6C5E" w:rsidP="00AA6C5E">
      <w:pPr>
        <w:shd w:val="clear" w:color="auto" w:fill="FFFFFF"/>
        <w:tabs>
          <w:tab w:val="left" w:pos="7464"/>
          <w:tab w:val="left" w:pos="9053"/>
        </w:tabs>
        <w:jc w:val="both"/>
        <w:rPr>
          <w:b/>
          <w:bCs/>
          <w:sz w:val="22"/>
          <w:szCs w:val="22"/>
        </w:rPr>
      </w:pPr>
      <w:r w:rsidRPr="003D654D">
        <w:rPr>
          <w:b/>
          <w:bCs/>
          <w:sz w:val="22"/>
          <w:szCs w:val="22"/>
        </w:rPr>
        <w:t xml:space="preserve">                                                                              </w:t>
      </w:r>
    </w:p>
    <w:p w14:paraId="08DBDB1F" w14:textId="337E6030" w:rsidR="00270501" w:rsidRPr="003D654D" w:rsidRDefault="00270501" w:rsidP="00270501">
      <w:pPr>
        <w:ind w:firstLine="708"/>
        <w:jc w:val="both"/>
        <w:rPr>
          <w:sz w:val="22"/>
          <w:szCs w:val="22"/>
        </w:rPr>
      </w:pPr>
      <w:r w:rsidRPr="003D654D">
        <w:rPr>
          <w:b/>
          <w:sz w:val="22"/>
          <w:szCs w:val="22"/>
        </w:rPr>
        <w:t xml:space="preserve">Общество с ограниченной ответственностью «Теплогенерирующий комплекс» (сокращенное наименование – ООО «ТГКом»), </w:t>
      </w:r>
      <w:r w:rsidRPr="003D654D">
        <w:rPr>
          <w:sz w:val="22"/>
          <w:szCs w:val="22"/>
        </w:rPr>
        <w:t xml:space="preserve">именуемое в дальнейшем </w:t>
      </w:r>
      <w:r w:rsidRPr="003D654D">
        <w:rPr>
          <w:b/>
          <w:bCs/>
          <w:sz w:val="22"/>
          <w:szCs w:val="22"/>
        </w:rPr>
        <w:t>«Арендатор»</w:t>
      </w:r>
      <w:r w:rsidRPr="003D654D">
        <w:rPr>
          <w:sz w:val="22"/>
          <w:szCs w:val="22"/>
        </w:rPr>
        <w:t xml:space="preserve">, в лице генерального директора </w:t>
      </w:r>
      <w:r w:rsidR="00182F1A" w:rsidRPr="003D654D">
        <w:rPr>
          <w:sz w:val="22"/>
          <w:szCs w:val="22"/>
        </w:rPr>
        <w:t>Реддиха Евгения Робертовича</w:t>
      </w:r>
      <w:r w:rsidRPr="003D654D">
        <w:rPr>
          <w:sz w:val="22"/>
          <w:szCs w:val="22"/>
        </w:rPr>
        <w:t xml:space="preserve">, действующего на основании Устава, с одной стороны, и </w:t>
      </w:r>
    </w:p>
    <w:p w14:paraId="7571F43F" w14:textId="1C51C003" w:rsidR="00AA6C5E" w:rsidRPr="003D654D" w:rsidRDefault="00DE7C36" w:rsidP="00270501">
      <w:pPr>
        <w:ind w:firstLine="708"/>
        <w:jc w:val="both"/>
        <w:rPr>
          <w:sz w:val="22"/>
          <w:szCs w:val="22"/>
        </w:rPr>
      </w:pPr>
      <w:r>
        <w:rPr>
          <w:b/>
          <w:sz w:val="22"/>
          <w:szCs w:val="22"/>
        </w:rPr>
        <w:t>_________________</w:t>
      </w:r>
      <w:r w:rsidR="00270501" w:rsidRPr="003D654D">
        <w:rPr>
          <w:sz w:val="22"/>
          <w:szCs w:val="22"/>
        </w:rPr>
        <w:t xml:space="preserve">, именуемое в дальнейшем </w:t>
      </w:r>
      <w:r w:rsidR="00270501" w:rsidRPr="003D654D">
        <w:rPr>
          <w:b/>
          <w:bCs/>
          <w:sz w:val="22"/>
          <w:szCs w:val="22"/>
        </w:rPr>
        <w:t>«Арендодатель</w:t>
      </w:r>
      <w:r w:rsidR="001958F8" w:rsidRPr="003D654D">
        <w:rPr>
          <w:b/>
          <w:bCs/>
          <w:sz w:val="22"/>
          <w:szCs w:val="22"/>
        </w:rPr>
        <w:t>»</w:t>
      </w:r>
      <w:r w:rsidR="001958F8" w:rsidRPr="003D654D">
        <w:rPr>
          <w:sz w:val="22"/>
          <w:szCs w:val="22"/>
        </w:rPr>
        <w:t xml:space="preserve">, </w:t>
      </w:r>
      <w:r w:rsidR="00270501" w:rsidRPr="003D654D">
        <w:rPr>
          <w:sz w:val="22"/>
          <w:szCs w:val="22"/>
        </w:rPr>
        <w:t>с другой стороны</w:t>
      </w:r>
    </w:p>
    <w:p w14:paraId="2FB419BC" w14:textId="77777777" w:rsidR="00AA6C5E" w:rsidRPr="003D654D" w:rsidRDefault="00AA6C5E" w:rsidP="00AA6C5E">
      <w:pPr>
        <w:ind w:firstLine="720"/>
        <w:jc w:val="both"/>
        <w:rPr>
          <w:color w:val="000000"/>
          <w:sz w:val="22"/>
          <w:szCs w:val="22"/>
        </w:rPr>
      </w:pPr>
      <w:r w:rsidRPr="003D654D">
        <w:rPr>
          <w:sz w:val="22"/>
          <w:szCs w:val="22"/>
        </w:rPr>
        <w:t>при совместном упоминании именуемые в дальнейшем «стороны»</w:t>
      </w:r>
      <w:r w:rsidRPr="003D654D">
        <w:rPr>
          <w:color w:val="000000"/>
          <w:sz w:val="22"/>
          <w:szCs w:val="22"/>
        </w:rPr>
        <w:t>, составили и подписали настоящий акт</w:t>
      </w:r>
      <w:r w:rsidR="00270501" w:rsidRPr="003D654D">
        <w:rPr>
          <w:color w:val="000000"/>
          <w:sz w:val="22"/>
          <w:szCs w:val="22"/>
        </w:rPr>
        <w:t xml:space="preserve"> приема - передачи</w:t>
      </w:r>
      <w:r w:rsidRPr="003D654D">
        <w:rPr>
          <w:color w:val="000000"/>
          <w:sz w:val="22"/>
          <w:szCs w:val="22"/>
        </w:rPr>
        <w:t xml:space="preserve"> о нижеследующем:</w:t>
      </w:r>
    </w:p>
    <w:p w14:paraId="2B4C1D16" w14:textId="77777777" w:rsidR="00AA6C5E" w:rsidRPr="003D654D" w:rsidRDefault="00AA6C5E" w:rsidP="00AA6C5E">
      <w:pPr>
        <w:ind w:firstLine="720"/>
        <w:jc w:val="both"/>
        <w:rPr>
          <w:color w:val="000000"/>
          <w:sz w:val="22"/>
          <w:szCs w:val="22"/>
        </w:rPr>
      </w:pPr>
    </w:p>
    <w:p w14:paraId="22049C07" w14:textId="3A405A3F" w:rsidR="00270501" w:rsidRPr="003D654D" w:rsidRDefault="00AA6C5E" w:rsidP="00270501">
      <w:pPr>
        <w:pStyle w:val="Style10"/>
        <w:widowControl/>
        <w:spacing w:line="240" w:lineRule="auto"/>
        <w:ind w:firstLine="709"/>
        <w:rPr>
          <w:rStyle w:val="FontStyle17"/>
          <w:rFonts w:ascii="Times New Roman" w:hAnsi="Times New Roman"/>
          <w:b w:val="0"/>
          <w:bCs w:val="0"/>
        </w:rPr>
      </w:pPr>
      <w:r w:rsidRPr="003D654D">
        <w:rPr>
          <w:rStyle w:val="FontStyle22"/>
          <w:rFonts w:ascii="Times New Roman" w:hAnsi="Times New Roman"/>
        </w:rPr>
        <w:t xml:space="preserve">1. </w:t>
      </w:r>
      <w:r w:rsidR="008D5B1D" w:rsidRPr="003D654D">
        <w:rPr>
          <w:rStyle w:val="FontStyle22"/>
          <w:rFonts w:ascii="Times New Roman" w:hAnsi="Times New Roman"/>
          <w:spacing w:val="50"/>
        </w:rPr>
        <w:t xml:space="preserve"> </w:t>
      </w:r>
      <w:r w:rsidRPr="003D654D">
        <w:rPr>
          <w:rStyle w:val="FontStyle22"/>
          <w:rFonts w:ascii="Times New Roman" w:hAnsi="Times New Roman"/>
          <w:spacing w:val="50"/>
        </w:rPr>
        <w:t>В</w:t>
      </w:r>
      <w:r w:rsidRPr="003D654D">
        <w:rPr>
          <w:rStyle w:val="FontStyle22"/>
          <w:rFonts w:ascii="Times New Roman" w:hAnsi="Times New Roman"/>
        </w:rPr>
        <w:t xml:space="preserve"> связи с заключением договора а</w:t>
      </w:r>
      <w:r w:rsidR="008A4C7C" w:rsidRPr="003D654D">
        <w:rPr>
          <w:rStyle w:val="FontStyle22"/>
          <w:rFonts w:ascii="Times New Roman" w:hAnsi="Times New Roman"/>
        </w:rPr>
        <w:t>ренды транспортн</w:t>
      </w:r>
      <w:r w:rsidR="003D654D">
        <w:rPr>
          <w:rStyle w:val="FontStyle22"/>
          <w:rFonts w:ascii="Times New Roman" w:hAnsi="Times New Roman"/>
        </w:rPr>
        <w:t>ого</w:t>
      </w:r>
      <w:r w:rsidR="008A4C7C" w:rsidRPr="003D654D">
        <w:rPr>
          <w:rStyle w:val="FontStyle22"/>
          <w:rFonts w:ascii="Times New Roman" w:hAnsi="Times New Roman"/>
        </w:rPr>
        <w:t xml:space="preserve"> средств без экипажа</w:t>
      </w:r>
      <w:r w:rsidR="00C4594A">
        <w:rPr>
          <w:rStyle w:val="FontStyle22"/>
          <w:rFonts w:ascii="Times New Roman" w:hAnsi="Times New Roman"/>
        </w:rPr>
        <w:t xml:space="preserve"> № </w:t>
      </w:r>
      <w:r w:rsidR="00DE7C36">
        <w:rPr>
          <w:rStyle w:val="FontStyle22"/>
          <w:rFonts w:ascii="Times New Roman" w:hAnsi="Times New Roman"/>
        </w:rPr>
        <w:t>________________</w:t>
      </w:r>
      <w:r w:rsidRPr="003D654D">
        <w:rPr>
          <w:rStyle w:val="FontStyle22"/>
          <w:rFonts w:ascii="Times New Roman" w:hAnsi="Times New Roman"/>
        </w:rPr>
        <w:t xml:space="preserve"> от </w:t>
      </w:r>
      <w:r w:rsidR="008A4C7C" w:rsidRPr="003D654D">
        <w:rPr>
          <w:rStyle w:val="FontStyle22"/>
          <w:rFonts w:ascii="Times New Roman" w:hAnsi="Times New Roman"/>
        </w:rPr>
        <w:t>«</w:t>
      </w:r>
      <w:r w:rsidR="00DE7C36">
        <w:rPr>
          <w:rStyle w:val="FontStyle22"/>
          <w:rFonts w:ascii="Times New Roman" w:hAnsi="Times New Roman"/>
        </w:rPr>
        <w:t>___</w:t>
      </w:r>
      <w:r w:rsidR="008A4C7C" w:rsidRPr="003D654D">
        <w:rPr>
          <w:rStyle w:val="FontStyle22"/>
          <w:rFonts w:ascii="Times New Roman" w:hAnsi="Times New Roman"/>
        </w:rPr>
        <w:t xml:space="preserve">» </w:t>
      </w:r>
      <w:r w:rsidR="00DE7C36">
        <w:rPr>
          <w:rStyle w:val="FontStyle22"/>
          <w:rFonts w:ascii="Times New Roman" w:hAnsi="Times New Roman"/>
        </w:rPr>
        <w:t>_____________</w:t>
      </w:r>
      <w:r w:rsidR="008A4C7C" w:rsidRPr="003D654D">
        <w:rPr>
          <w:rStyle w:val="FontStyle22"/>
          <w:rFonts w:ascii="Times New Roman" w:hAnsi="Times New Roman"/>
        </w:rPr>
        <w:t xml:space="preserve"> 20</w:t>
      </w:r>
      <w:r w:rsidR="00182F1A" w:rsidRPr="003D654D">
        <w:rPr>
          <w:rStyle w:val="FontStyle22"/>
          <w:rFonts w:ascii="Times New Roman" w:hAnsi="Times New Roman"/>
        </w:rPr>
        <w:t>2</w:t>
      </w:r>
      <w:r w:rsidR="003D654D">
        <w:rPr>
          <w:rStyle w:val="FontStyle22"/>
          <w:rFonts w:ascii="Times New Roman" w:hAnsi="Times New Roman"/>
        </w:rPr>
        <w:t>5</w:t>
      </w:r>
      <w:r w:rsidRPr="003D654D">
        <w:rPr>
          <w:rStyle w:val="FontStyle22"/>
          <w:rFonts w:ascii="Times New Roman" w:hAnsi="Times New Roman"/>
        </w:rPr>
        <w:t xml:space="preserve"> года, Арендодатель передал Арендатору, а Арендатор принял в аренду (владение и пользование)</w:t>
      </w:r>
      <w:r w:rsidRPr="003D654D">
        <w:rPr>
          <w:sz w:val="22"/>
          <w:szCs w:val="22"/>
        </w:rPr>
        <w:t xml:space="preserve"> </w:t>
      </w:r>
      <w:r w:rsidR="00270501" w:rsidRPr="003D654D">
        <w:rPr>
          <w:rStyle w:val="FontStyle17"/>
          <w:rFonts w:ascii="Times New Roman" w:hAnsi="Times New Roman" w:cs="Times New Roman"/>
          <w:b w:val="0"/>
        </w:rPr>
        <w:t>транспортн</w:t>
      </w:r>
      <w:r w:rsidR="003D654D">
        <w:rPr>
          <w:rStyle w:val="FontStyle17"/>
          <w:rFonts w:ascii="Times New Roman" w:hAnsi="Times New Roman" w:cs="Times New Roman"/>
          <w:b w:val="0"/>
        </w:rPr>
        <w:t>ое</w:t>
      </w:r>
      <w:r w:rsidR="00270501" w:rsidRPr="003D654D">
        <w:rPr>
          <w:rStyle w:val="FontStyle17"/>
          <w:rFonts w:ascii="Times New Roman" w:hAnsi="Times New Roman" w:cs="Times New Roman"/>
          <w:b w:val="0"/>
        </w:rPr>
        <w:t xml:space="preserve"> средств</w:t>
      </w:r>
      <w:r w:rsidR="003D654D">
        <w:rPr>
          <w:rStyle w:val="FontStyle17"/>
          <w:rFonts w:ascii="Times New Roman" w:hAnsi="Times New Roman" w:cs="Times New Roman"/>
          <w:b w:val="0"/>
        </w:rPr>
        <w:t>о</w:t>
      </w:r>
      <w:r w:rsidR="00270501" w:rsidRPr="003D654D">
        <w:rPr>
          <w:rStyle w:val="FontStyle17"/>
          <w:rFonts w:ascii="Times New Roman" w:hAnsi="Times New Roman" w:cs="Times New Roman"/>
          <w:b w:val="0"/>
        </w:rPr>
        <w:t>:</w:t>
      </w:r>
    </w:p>
    <w:p w14:paraId="25E27383" w14:textId="35EE833D" w:rsidR="00270501" w:rsidRPr="003D654D" w:rsidRDefault="00270501" w:rsidP="001958F8">
      <w:pPr>
        <w:pStyle w:val="ConsPlusNormal"/>
        <w:widowControl/>
        <w:jc w:val="both"/>
        <w:rPr>
          <w:rFonts w:ascii="Times New Roman" w:hAnsi="Times New Roman" w:cs="Times New Roman"/>
          <w:b/>
          <w:sz w:val="22"/>
          <w:szCs w:val="22"/>
        </w:rPr>
      </w:pPr>
      <w:r w:rsidRPr="003D654D">
        <w:rPr>
          <w:rFonts w:ascii="Times New Roman" w:hAnsi="Times New Roman" w:cs="Times New Roman"/>
          <w:b/>
          <w:sz w:val="22"/>
          <w:szCs w:val="22"/>
        </w:rPr>
        <w:t xml:space="preserve">- автомобиль марки </w:t>
      </w:r>
      <w:r w:rsidR="00DE7C36">
        <w:rPr>
          <w:rFonts w:ascii="Times New Roman" w:hAnsi="Times New Roman" w:cs="Times New Roman"/>
          <w:b/>
          <w:sz w:val="22"/>
          <w:szCs w:val="22"/>
        </w:rPr>
        <w:t>____________</w:t>
      </w:r>
      <w:r w:rsidR="001958F8" w:rsidRPr="003D654D">
        <w:rPr>
          <w:rFonts w:ascii="Times New Roman" w:hAnsi="Times New Roman" w:cs="Times New Roman"/>
          <w:b/>
          <w:sz w:val="22"/>
          <w:szCs w:val="22"/>
        </w:rPr>
        <w:t xml:space="preserve"> регистрационный номер </w:t>
      </w:r>
      <w:r w:rsidR="00DE7C36">
        <w:rPr>
          <w:rFonts w:ascii="Times New Roman" w:hAnsi="Times New Roman" w:cs="Times New Roman"/>
          <w:b/>
          <w:sz w:val="22"/>
          <w:szCs w:val="22"/>
        </w:rPr>
        <w:t>________________</w:t>
      </w:r>
      <w:r w:rsidRPr="003D654D">
        <w:rPr>
          <w:rFonts w:ascii="Times New Roman" w:hAnsi="Times New Roman" w:cs="Times New Roman"/>
          <w:b/>
          <w:sz w:val="22"/>
          <w:szCs w:val="22"/>
        </w:rPr>
        <w:t>,</w:t>
      </w:r>
      <w:r w:rsidRPr="003D654D">
        <w:rPr>
          <w:rFonts w:ascii="Times New Roman" w:hAnsi="Times New Roman" w:cs="Times New Roman"/>
          <w:sz w:val="22"/>
          <w:szCs w:val="22"/>
        </w:rPr>
        <w:t xml:space="preserve"> принадлежащий </w:t>
      </w:r>
      <w:r w:rsidRPr="003D654D">
        <w:rPr>
          <w:rFonts w:ascii="Times New Roman" w:hAnsi="Times New Roman" w:cs="Times New Roman"/>
          <w:b/>
          <w:sz w:val="22"/>
          <w:szCs w:val="22"/>
        </w:rPr>
        <w:t>Арендодателю</w:t>
      </w:r>
      <w:r w:rsidRPr="003D654D">
        <w:rPr>
          <w:rFonts w:ascii="Times New Roman" w:hAnsi="Times New Roman" w:cs="Times New Roman"/>
          <w:sz w:val="22"/>
          <w:szCs w:val="22"/>
        </w:rPr>
        <w:t xml:space="preserve"> на основании свидетельства о регистрации транспортного средства серии </w:t>
      </w:r>
      <w:r w:rsidR="00DE7C36">
        <w:rPr>
          <w:rFonts w:ascii="Times New Roman" w:hAnsi="Times New Roman" w:cs="Times New Roman"/>
          <w:sz w:val="22"/>
          <w:szCs w:val="22"/>
        </w:rPr>
        <w:t>_________________</w:t>
      </w:r>
      <w:r w:rsidRPr="003D654D">
        <w:rPr>
          <w:rFonts w:ascii="Times New Roman" w:hAnsi="Times New Roman" w:cs="Times New Roman"/>
          <w:sz w:val="22"/>
          <w:szCs w:val="22"/>
        </w:rPr>
        <w:t xml:space="preserve">, выданного </w:t>
      </w:r>
      <w:r w:rsidR="00DE7C36">
        <w:rPr>
          <w:rFonts w:ascii="Times New Roman" w:hAnsi="Times New Roman" w:cs="Times New Roman"/>
          <w:sz w:val="22"/>
          <w:szCs w:val="22"/>
        </w:rPr>
        <w:t>_____________________.</w:t>
      </w:r>
    </w:p>
    <w:p w14:paraId="02976ADF" w14:textId="77777777" w:rsidR="00AA6C5E" w:rsidRPr="003D654D" w:rsidRDefault="00AA6C5E" w:rsidP="00AA6C5E">
      <w:pPr>
        <w:pStyle w:val="Style10"/>
        <w:widowControl/>
        <w:spacing w:line="240" w:lineRule="auto"/>
        <w:ind w:firstLine="709"/>
        <w:rPr>
          <w:rFonts w:ascii="Times New Roman" w:hAnsi="Times New Roman"/>
          <w:sz w:val="22"/>
          <w:szCs w:val="22"/>
        </w:rPr>
      </w:pPr>
    </w:p>
    <w:p w14:paraId="05EB940E" w14:textId="77777777" w:rsidR="00AA6C5E" w:rsidRPr="003D654D" w:rsidRDefault="00BC36A9" w:rsidP="00AA6C5E">
      <w:pPr>
        <w:pStyle w:val="Style10"/>
        <w:widowControl/>
        <w:spacing w:line="240" w:lineRule="auto"/>
        <w:ind w:firstLine="709"/>
        <w:rPr>
          <w:rStyle w:val="FontStyle22"/>
          <w:rFonts w:ascii="Times New Roman" w:hAnsi="Times New Roman"/>
        </w:rPr>
      </w:pPr>
      <w:r w:rsidRPr="003D654D">
        <w:rPr>
          <w:rStyle w:val="FontStyle22"/>
          <w:rFonts w:ascii="Times New Roman" w:hAnsi="Times New Roman"/>
        </w:rPr>
        <w:t>2.  Автомобили</w:t>
      </w:r>
      <w:r w:rsidR="00270501" w:rsidRPr="003D654D">
        <w:rPr>
          <w:rStyle w:val="FontStyle22"/>
          <w:rFonts w:ascii="Times New Roman" w:hAnsi="Times New Roman"/>
        </w:rPr>
        <w:t xml:space="preserve"> переданы</w:t>
      </w:r>
      <w:r w:rsidR="00AA6C5E" w:rsidRPr="003D654D">
        <w:rPr>
          <w:rStyle w:val="FontStyle22"/>
          <w:rFonts w:ascii="Times New Roman" w:hAnsi="Times New Roman"/>
        </w:rPr>
        <w:t xml:space="preserve"> в технически исправном состоянии.</w:t>
      </w:r>
    </w:p>
    <w:p w14:paraId="399B828E" w14:textId="77777777" w:rsidR="00AA6C5E" w:rsidRPr="003D654D" w:rsidRDefault="00AA6C5E" w:rsidP="00AA6C5E">
      <w:pPr>
        <w:pStyle w:val="Style10"/>
        <w:widowControl/>
        <w:spacing w:line="240" w:lineRule="auto"/>
        <w:ind w:firstLine="709"/>
        <w:rPr>
          <w:rStyle w:val="FontStyle22"/>
          <w:rFonts w:ascii="Times New Roman" w:hAnsi="Times New Roman"/>
        </w:rPr>
      </w:pPr>
    </w:p>
    <w:p w14:paraId="1DEC452A" w14:textId="77777777" w:rsidR="00AA6C5E" w:rsidRPr="003D654D" w:rsidRDefault="00AA6C5E" w:rsidP="00AA6C5E">
      <w:pPr>
        <w:pStyle w:val="Style6"/>
        <w:widowControl/>
        <w:shd w:val="clear" w:color="auto" w:fill="D9D9D9" w:themeFill="background1" w:themeFillShade="D9"/>
        <w:spacing w:before="178"/>
        <w:jc w:val="center"/>
        <w:rPr>
          <w:rStyle w:val="FontStyle17"/>
          <w:rFonts w:ascii="Times New Roman" w:hAnsi="Times New Roman"/>
        </w:rPr>
      </w:pPr>
      <w:r w:rsidRPr="003D654D">
        <w:rPr>
          <w:rStyle w:val="FontStyle17"/>
          <w:rFonts w:ascii="Times New Roman" w:hAnsi="Times New Roman"/>
        </w:rPr>
        <w:t>Подписи сторон:</w:t>
      </w:r>
    </w:p>
    <w:p w14:paraId="0C2620AC" w14:textId="77777777" w:rsidR="00AA6C5E" w:rsidRPr="003D654D" w:rsidRDefault="00AA6C5E" w:rsidP="00AA6C5E">
      <w:pPr>
        <w:pStyle w:val="Style6"/>
        <w:widowControl/>
        <w:spacing w:before="178"/>
        <w:ind w:left="3749"/>
        <w:jc w:val="both"/>
        <w:rPr>
          <w:rStyle w:val="FontStyle17"/>
          <w:rFonts w:ascii="Times New Roman" w:hAnsi="Times New Roman"/>
        </w:rPr>
      </w:pPr>
    </w:p>
    <w:tbl>
      <w:tblPr>
        <w:tblW w:w="10301" w:type="dxa"/>
        <w:jc w:val="center"/>
        <w:tblLook w:val="0000" w:firstRow="0" w:lastRow="0" w:firstColumn="0" w:lastColumn="0" w:noHBand="0" w:noVBand="0"/>
      </w:tblPr>
      <w:tblGrid>
        <w:gridCol w:w="5103"/>
        <w:gridCol w:w="5198"/>
      </w:tblGrid>
      <w:tr w:rsidR="00AA6C5E" w:rsidRPr="003D654D" w14:paraId="0089381A" w14:textId="77777777" w:rsidTr="003A67DE">
        <w:trPr>
          <w:jc w:val="center"/>
        </w:trPr>
        <w:tc>
          <w:tcPr>
            <w:tcW w:w="5103" w:type="dxa"/>
          </w:tcPr>
          <w:p w14:paraId="2DC013BE" w14:textId="77777777" w:rsidR="00AA6C5E" w:rsidRPr="003D654D" w:rsidRDefault="00AA6C5E" w:rsidP="003A67DE">
            <w:pPr>
              <w:jc w:val="center"/>
              <w:rPr>
                <w:b/>
                <w:bCs/>
                <w:sz w:val="22"/>
                <w:szCs w:val="22"/>
              </w:rPr>
            </w:pPr>
            <w:r w:rsidRPr="003D654D">
              <w:rPr>
                <w:b/>
                <w:bCs/>
                <w:spacing w:val="-4"/>
                <w:sz w:val="22"/>
                <w:szCs w:val="22"/>
              </w:rPr>
              <w:t>Арендодатель:</w:t>
            </w:r>
          </w:p>
        </w:tc>
        <w:tc>
          <w:tcPr>
            <w:tcW w:w="5198" w:type="dxa"/>
          </w:tcPr>
          <w:p w14:paraId="3CC22EC6" w14:textId="77777777" w:rsidR="00AA6C5E" w:rsidRPr="003D654D" w:rsidRDefault="00AA6C5E" w:rsidP="003A67DE">
            <w:pPr>
              <w:jc w:val="center"/>
              <w:rPr>
                <w:b/>
                <w:bCs/>
                <w:sz w:val="22"/>
                <w:szCs w:val="22"/>
              </w:rPr>
            </w:pPr>
            <w:r w:rsidRPr="003D654D">
              <w:rPr>
                <w:b/>
                <w:bCs/>
                <w:spacing w:val="-4"/>
                <w:sz w:val="22"/>
                <w:szCs w:val="22"/>
              </w:rPr>
              <w:t>Арендатор:</w:t>
            </w:r>
          </w:p>
        </w:tc>
      </w:tr>
      <w:tr w:rsidR="00AA6C5E" w:rsidRPr="003D654D" w14:paraId="6D510003" w14:textId="77777777" w:rsidTr="003A67DE">
        <w:trPr>
          <w:jc w:val="center"/>
        </w:trPr>
        <w:tc>
          <w:tcPr>
            <w:tcW w:w="5103" w:type="dxa"/>
          </w:tcPr>
          <w:p w14:paraId="2B39EC94" w14:textId="77777777" w:rsidR="00AA6C5E" w:rsidRPr="003D654D" w:rsidRDefault="00AA6C5E" w:rsidP="003A67DE">
            <w:pPr>
              <w:rPr>
                <w:b/>
                <w:bCs/>
                <w:sz w:val="22"/>
                <w:szCs w:val="22"/>
              </w:rPr>
            </w:pPr>
          </w:p>
        </w:tc>
        <w:tc>
          <w:tcPr>
            <w:tcW w:w="5198" w:type="dxa"/>
          </w:tcPr>
          <w:p w14:paraId="6835A6E8" w14:textId="77777777" w:rsidR="00AA6C5E" w:rsidRPr="003D654D" w:rsidRDefault="00AA6C5E" w:rsidP="003A67DE">
            <w:pPr>
              <w:rPr>
                <w:b/>
                <w:bCs/>
                <w:sz w:val="22"/>
                <w:szCs w:val="22"/>
              </w:rPr>
            </w:pPr>
          </w:p>
        </w:tc>
      </w:tr>
      <w:tr w:rsidR="00AA6C5E" w:rsidRPr="003D654D" w14:paraId="259532BB" w14:textId="77777777" w:rsidTr="003A67DE">
        <w:trPr>
          <w:trHeight w:val="690"/>
          <w:jc w:val="center"/>
        </w:trPr>
        <w:tc>
          <w:tcPr>
            <w:tcW w:w="5103" w:type="dxa"/>
          </w:tcPr>
          <w:p w14:paraId="577A60A2" w14:textId="1A2D96CD" w:rsidR="00AA6C5E" w:rsidRPr="003D654D" w:rsidRDefault="00AA6C5E" w:rsidP="00BC36A9">
            <w:pPr>
              <w:shd w:val="clear" w:color="auto" w:fill="FFFFFF"/>
              <w:jc w:val="center"/>
              <w:rPr>
                <w:b/>
                <w:bCs/>
                <w:sz w:val="22"/>
                <w:szCs w:val="22"/>
              </w:rPr>
            </w:pPr>
          </w:p>
        </w:tc>
        <w:tc>
          <w:tcPr>
            <w:tcW w:w="5198" w:type="dxa"/>
          </w:tcPr>
          <w:p w14:paraId="0CDA1646" w14:textId="77777777" w:rsidR="00AA6C5E" w:rsidRPr="003D654D" w:rsidRDefault="00AA6C5E" w:rsidP="003A67DE">
            <w:pPr>
              <w:shd w:val="clear" w:color="auto" w:fill="FFFFFF"/>
              <w:jc w:val="center"/>
              <w:rPr>
                <w:b/>
                <w:bCs/>
                <w:sz w:val="22"/>
                <w:szCs w:val="22"/>
              </w:rPr>
            </w:pPr>
            <w:r w:rsidRPr="003D654D">
              <w:rPr>
                <w:b/>
                <w:bCs/>
                <w:sz w:val="22"/>
                <w:szCs w:val="22"/>
              </w:rPr>
              <w:t>Общество с ограниченной о</w:t>
            </w:r>
            <w:r w:rsidR="00BC36A9" w:rsidRPr="003D654D">
              <w:rPr>
                <w:b/>
                <w:bCs/>
                <w:sz w:val="22"/>
                <w:szCs w:val="22"/>
              </w:rPr>
              <w:t>тветственностью «Теплогенерирующий комплекс</w:t>
            </w:r>
            <w:r w:rsidRPr="003D654D">
              <w:rPr>
                <w:b/>
                <w:bCs/>
                <w:sz w:val="22"/>
                <w:szCs w:val="22"/>
              </w:rPr>
              <w:t>»</w:t>
            </w:r>
          </w:p>
        </w:tc>
      </w:tr>
      <w:tr w:rsidR="00AA6C5E" w:rsidRPr="003D654D" w14:paraId="6CFCF5E2" w14:textId="77777777" w:rsidTr="003A67DE">
        <w:trPr>
          <w:jc w:val="center"/>
        </w:trPr>
        <w:tc>
          <w:tcPr>
            <w:tcW w:w="5103" w:type="dxa"/>
          </w:tcPr>
          <w:p w14:paraId="67C7E55B" w14:textId="77777777" w:rsidR="00AA6C5E" w:rsidRPr="003D654D" w:rsidRDefault="00AA6C5E" w:rsidP="003A67DE">
            <w:pPr>
              <w:rPr>
                <w:sz w:val="22"/>
                <w:szCs w:val="22"/>
              </w:rPr>
            </w:pPr>
          </w:p>
          <w:p w14:paraId="7AB6C173" w14:textId="77777777" w:rsidR="00AA6C5E" w:rsidRPr="003D654D" w:rsidRDefault="00AA6C5E" w:rsidP="00B33053">
            <w:pPr>
              <w:rPr>
                <w:sz w:val="22"/>
                <w:szCs w:val="22"/>
              </w:rPr>
            </w:pPr>
          </w:p>
        </w:tc>
        <w:tc>
          <w:tcPr>
            <w:tcW w:w="5198" w:type="dxa"/>
          </w:tcPr>
          <w:p w14:paraId="50286079" w14:textId="77777777" w:rsidR="00AA6C5E" w:rsidRPr="003D654D" w:rsidRDefault="00AA6C5E" w:rsidP="003A67DE">
            <w:pPr>
              <w:pStyle w:val="a9"/>
              <w:rPr>
                <w:sz w:val="22"/>
                <w:szCs w:val="22"/>
              </w:rPr>
            </w:pPr>
          </w:p>
          <w:p w14:paraId="51C0F036" w14:textId="77777777" w:rsidR="00AA6C5E" w:rsidRPr="003D654D" w:rsidRDefault="00AA6C5E" w:rsidP="003A67DE">
            <w:pPr>
              <w:pStyle w:val="a9"/>
              <w:rPr>
                <w:sz w:val="22"/>
                <w:szCs w:val="22"/>
              </w:rPr>
            </w:pPr>
            <w:r w:rsidRPr="003D654D">
              <w:rPr>
                <w:sz w:val="22"/>
                <w:szCs w:val="22"/>
              </w:rPr>
              <w:t>Генеральный директор</w:t>
            </w:r>
          </w:p>
          <w:p w14:paraId="3809DA00" w14:textId="77777777" w:rsidR="00EF6CA0" w:rsidRPr="003D654D" w:rsidRDefault="00EF6CA0" w:rsidP="003A67DE">
            <w:pPr>
              <w:pStyle w:val="a9"/>
              <w:rPr>
                <w:sz w:val="22"/>
                <w:szCs w:val="22"/>
              </w:rPr>
            </w:pPr>
          </w:p>
        </w:tc>
      </w:tr>
      <w:tr w:rsidR="00AA6C5E" w:rsidRPr="003D654D" w14:paraId="383E8343" w14:textId="77777777" w:rsidTr="003A67DE">
        <w:trPr>
          <w:jc w:val="center"/>
        </w:trPr>
        <w:tc>
          <w:tcPr>
            <w:tcW w:w="5103" w:type="dxa"/>
          </w:tcPr>
          <w:p w14:paraId="3F71CEAC" w14:textId="77777777" w:rsidR="00AA6C5E" w:rsidRPr="003D654D" w:rsidRDefault="00AA6C5E" w:rsidP="003A67DE">
            <w:pPr>
              <w:rPr>
                <w:sz w:val="22"/>
                <w:szCs w:val="22"/>
              </w:rPr>
            </w:pPr>
          </w:p>
        </w:tc>
        <w:tc>
          <w:tcPr>
            <w:tcW w:w="5198" w:type="dxa"/>
          </w:tcPr>
          <w:p w14:paraId="0C1261CC" w14:textId="77777777" w:rsidR="00AA6C5E" w:rsidRPr="003D654D" w:rsidRDefault="00AA6C5E" w:rsidP="003A67DE">
            <w:pPr>
              <w:pStyle w:val="a9"/>
              <w:rPr>
                <w:sz w:val="22"/>
                <w:szCs w:val="22"/>
              </w:rPr>
            </w:pPr>
          </w:p>
        </w:tc>
      </w:tr>
      <w:tr w:rsidR="00AA6C5E" w:rsidRPr="003D654D" w14:paraId="0CBBCA5C" w14:textId="77777777" w:rsidTr="003A67DE">
        <w:trPr>
          <w:jc w:val="center"/>
        </w:trPr>
        <w:tc>
          <w:tcPr>
            <w:tcW w:w="5103" w:type="dxa"/>
          </w:tcPr>
          <w:p w14:paraId="513E6500" w14:textId="3F509CFC" w:rsidR="00AA6C5E" w:rsidRPr="003D654D" w:rsidRDefault="00BC36A9" w:rsidP="001958F8">
            <w:pPr>
              <w:jc w:val="center"/>
              <w:rPr>
                <w:sz w:val="22"/>
                <w:szCs w:val="22"/>
              </w:rPr>
            </w:pPr>
            <w:r w:rsidRPr="003D654D">
              <w:rPr>
                <w:sz w:val="22"/>
                <w:szCs w:val="22"/>
              </w:rPr>
              <w:t>______________________</w:t>
            </w:r>
            <w:r w:rsidR="00AA6C5E" w:rsidRPr="003D654D">
              <w:rPr>
                <w:sz w:val="22"/>
                <w:szCs w:val="22"/>
              </w:rPr>
              <w:t xml:space="preserve">/ </w:t>
            </w:r>
            <w:r w:rsidR="00DE7C36">
              <w:rPr>
                <w:sz w:val="22"/>
                <w:szCs w:val="22"/>
              </w:rPr>
              <w:t>__________________</w:t>
            </w:r>
            <w:r w:rsidR="00AA6C5E" w:rsidRPr="003D654D">
              <w:rPr>
                <w:sz w:val="22"/>
                <w:szCs w:val="22"/>
              </w:rPr>
              <w:t xml:space="preserve"> /</w:t>
            </w:r>
          </w:p>
        </w:tc>
        <w:tc>
          <w:tcPr>
            <w:tcW w:w="5198" w:type="dxa"/>
          </w:tcPr>
          <w:p w14:paraId="61B58BA9" w14:textId="58AA09FA" w:rsidR="00AA6C5E" w:rsidRPr="003D654D" w:rsidRDefault="00AA6C5E" w:rsidP="003D654D">
            <w:pPr>
              <w:pStyle w:val="a9"/>
              <w:rPr>
                <w:sz w:val="22"/>
                <w:szCs w:val="22"/>
              </w:rPr>
            </w:pPr>
            <w:r w:rsidRPr="003D654D">
              <w:rPr>
                <w:sz w:val="22"/>
                <w:szCs w:val="22"/>
              </w:rPr>
              <w:t xml:space="preserve">____________________________/ </w:t>
            </w:r>
            <w:r w:rsidR="00182F1A" w:rsidRPr="003D654D">
              <w:rPr>
                <w:sz w:val="22"/>
                <w:szCs w:val="22"/>
              </w:rPr>
              <w:t>Е.Р.</w:t>
            </w:r>
            <w:r w:rsidR="00EF6CA0" w:rsidRPr="003D654D">
              <w:rPr>
                <w:sz w:val="22"/>
                <w:szCs w:val="22"/>
              </w:rPr>
              <w:t xml:space="preserve"> </w:t>
            </w:r>
            <w:r w:rsidR="00182F1A" w:rsidRPr="003D654D">
              <w:rPr>
                <w:sz w:val="22"/>
                <w:szCs w:val="22"/>
              </w:rPr>
              <w:t>Реддих</w:t>
            </w:r>
            <w:r w:rsidRPr="003D654D">
              <w:rPr>
                <w:sz w:val="22"/>
                <w:szCs w:val="22"/>
              </w:rPr>
              <w:t xml:space="preserve"> /</w:t>
            </w:r>
          </w:p>
        </w:tc>
      </w:tr>
    </w:tbl>
    <w:p w14:paraId="1B4ED77B" w14:textId="77777777" w:rsidR="00AA6C5E" w:rsidRPr="003D654D" w:rsidRDefault="00AA6C5E" w:rsidP="00AA6C5E">
      <w:pPr>
        <w:pStyle w:val="Style6"/>
        <w:widowControl/>
        <w:spacing w:before="178"/>
        <w:ind w:left="3749"/>
        <w:jc w:val="both"/>
        <w:rPr>
          <w:rStyle w:val="FontStyle17"/>
          <w:rFonts w:ascii="Times New Roman" w:hAnsi="Times New Roman"/>
        </w:rPr>
      </w:pPr>
    </w:p>
    <w:sectPr w:rsidR="00AA6C5E" w:rsidRPr="003D654D" w:rsidSect="003D654D">
      <w:pgSz w:w="11906" w:h="16838"/>
      <w:pgMar w:top="851" w:right="85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32AE6" w14:textId="77777777" w:rsidR="00252539" w:rsidRDefault="00252539" w:rsidP="00611BD3">
      <w:r>
        <w:separator/>
      </w:r>
    </w:p>
  </w:endnote>
  <w:endnote w:type="continuationSeparator" w:id="0">
    <w:p w14:paraId="354C6DEE" w14:textId="77777777" w:rsidR="00252539" w:rsidRDefault="00252539" w:rsidP="0061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4F318" w14:textId="77777777" w:rsidR="00252539" w:rsidRDefault="00252539" w:rsidP="00611BD3">
      <w:r>
        <w:separator/>
      </w:r>
    </w:p>
  </w:footnote>
  <w:footnote w:type="continuationSeparator" w:id="0">
    <w:p w14:paraId="686BCFD5" w14:textId="77777777" w:rsidR="00252539" w:rsidRDefault="00252539" w:rsidP="00611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830F6E4"/>
    <w:lvl w:ilvl="0">
      <w:numFmt w:val="bullet"/>
      <w:lvlText w:val="*"/>
      <w:lvlJc w:val="left"/>
    </w:lvl>
  </w:abstractNum>
  <w:abstractNum w:abstractNumId="1" w15:restartNumberingAfterBreak="0">
    <w:nsid w:val="01193934"/>
    <w:multiLevelType w:val="singleLevel"/>
    <w:tmpl w:val="95F20DDA"/>
    <w:lvl w:ilvl="0">
      <w:start w:val="7"/>
      <w:numFmt w:val="decimal"/>
      <w:lvlText w:val="4.%1."/>
      <w:legacy w:legacy="1" w:legacySpace="0" w:legacyIndent="490"/>
      <w:lvlJc w:val="left"/>
      <w:rPr>
        <w:rFonts w:asciiTheme="minorHAnsi" w:hAnsiTheme="minorHAnsi" w:cs="Times New Roman" w:hint="default"/>
      </w:rPr>
    </w:lvl>
  </w:abstractNum>
  <w:abstractNum w:abstractNumId="2" w15:restartNumberingAfterBreak="0">
    <w:nsid w:val="02647636"/>
    <w:multiLevelType w:val="singleLevel"/>
    <w:tmpl w:val="9CECB190"/>
    <w:lvl w:ilvl="0">
      <w:start w:val="7"/>
      <w:numFmt w:val="decimal"/>
      <w:lvlText w:val="5.%1."/>
      <w:legacy w:legacy="1" w:legacySpace="0" w:legacyIndent="436"/>
      <w:lvlJc w:val="left"/>
      <w:rPr>
        <w:rFonts w:asciiTheme="minorHAnsi" w:hAnsiTheme="minorHAnsi" w:cs="Times New Roman" w:hint="default"/>
      </w:rPr>
    </w:lvl>
  </w:abstractNum>
  <w:abstractNum w:abstractNumId="3" w15:restartNumberingAfterBreak="0">
    <w:nsid w:val="057E6467"/>
    <w:multiLevelType w:val="multilevel"/>
    <w:tmpl w:val="27D8165A"/>
    <w:lvl w:ilvl="0">
      <w:start w:val="1"/>
      <w:numFmt w:val="decimal"/>
      <w:lvlText w:val="%1."/>
      <w:lvlJc w:val="left"/>
      <w:pPr>
        <w:tabs>
          <w:tab w:val="num" w:pos="450"/>
        </w:tabs>
        <w:ind w:left="450" w:hanging="450"/>
      </w:pPr>
      <w:rPr>
        <w:rFonts w:hint="default"/>
        <w:b/>
        <w:sz w:val="22"/>
      </w:rPr>
    </w:lvl>
    <w:lvl w:ilvl="1">
      <w:start w:val="2"/>
      <w:numFmt w:val="decimal"/>
      <w:lvlText w:val="%1.%2."/>
      <w:lvlJc w:val="left"/>
      <w:pPr>
        <w:tabs>
          <w:tab w:val="num" w:pos="1170"/>
        </w:tabs>
        <w:ind w:left="1170" w:hanging="450"/>
      </w:pPr>
      <w:rPr>
        <w:rFonts w:hint="default"/>
        <w:b w:val="0"/>
        <w:sz w:val="22"/>
      </w:rPr>
    </w:lvl>
    <w:lvl w:ilvl="2">
      <w:start w:val="1"/>
      <w:numFmt w:val="decimal"/>
      <w:lvlText w:val="%1.%2.%3."/>
      <w:lvlJc w:val="left"/>
      <w:pPr>
        <w:tabs>
          <w:tab w:val="num" w:pos="2160"/>
        </w:tabs>
        <w:ind w:left="2160" w:hanging="720"/>
      </w:pPr>
      <w:rPr>
        <w:rFonts w:hint="default"/>
        <w:b/>
        <w:sz w:val="22"/>
      </w:rPr>
    </w:lvl>
    <w:lvl w:ilvl="3">
      <w:start w:val="1"/>
      <w:numFmt w:val="decimal"/>
      <w:lvlText w:val="%1.%2.%3.%4."/>
      <w:lvlJc w:val="left"/>
      <w:pPr>
        <w:tabs>
          <w:tab w:val="num" w:pos="2880"/>
        </w:tabs>
        <w:ind w:left="2880" w:hanging="720"/>
      </w:pPr>
      <w:rPr>
        <w:rFonts w:hint="default"/>
        <w:b/>
        <w:sz w:val="22"/>
      </w:rPr>
    </w:lvl>
    <w:lvl w:ilvl="4">
      <w:start w:val="1"/>
      <w:numFmt w:val="decimal"/>
      <w:lvlText w:val="%1.%2.%3.%4.%5."/>
      <w:lvlJc w:val="left"/>
      <w:pPr>
        <w:tabs>
          <w:tab w:val="num" w:pos="3960"/>
        </w:tabs>
        <w:ind w:left="3960" w:hanging="1080"/>
      </w:pPr>
      <w:rPr>
        <w:rFonts w:hint="default"/>
        <w:b/>
        <w:sz w:val="22"/>
      </w:rPr>
    </w:lvl>
    <w:lvl w:ilvl="5">
      <w:start w:val="1"/>
      <w:numFmt w:val="decimal"/>
      <w:lvlText w:val="%1.%2.%3.%4.%5.%6."/>
      <w:lvlJc w:val="left"/>
      <w:pPr>
        <w:tabs>
          <w:tab w:val="num" w:pos="4680"/>
        </w:tabs>
        <w:ind w:left="4680" w:hanging="1080"/>
      </w:pPr>
      <w:rPr>
        <w:rFonts w:hint="default"/>
        <w:b/>
        <w:sz w:val="22"/>
      </w:rPr>
    </w:lvl>
    <w:lvl w:ilvl="6">
      <w:start w:val="1"/>
      <w:numFmt w:val="decimal"/>
      <w:lvlText w:val="%1.%2.%3.%4.%5.%6.%7."/>
      <w:lvlJc w:val="left"/>
      <w:pPr>
        <w:tabs>
          <w:tab w:val="num" w:pos="5760"/>
        </w:tabs>
        <w:ind w:left="5760" w:hanging="1440"/>
      </w:pPr>
      <w:rPr>
        <w:rFonts w:hint="default"/>
        <w:b/>
        <w:sz w:val="22"/>
      </w:rPr>
    </w:lvl>
    <w:lvl w:ilvl="7">
      <w:start w:val="1"/>
      <w:numFmt w:val="decimal"/>
      <w:lvlText w:val="%1.%2.%3.%4.%5.%6.%7.%8."/>
      <w:lvlJc w:val="left"/>
      <w:pPr>
        <w:tabs>
          <w:tab w:val="num" w:pos="6480"/>
        </w:tabs>
        <w:ind w:left="6480" w:hanging="1440"/>
      </w:pPr>
      <w:rPr>
        <w:rFonts w:hint="default"/>
        <w:b/>
        <w:sz w:val="22"/>
      </w:rPr>
    </w:lvl>
    <w:lvl w:ilvl="8">
      <w:start w:val="1"/>
      <w:numFmt w:val="decimal"/>
      <w:lvlText w:val="%1.%2.%3.%4.%5.%6.%7.%8.%9."/>
      <w:lvlJc w:val="left"/>
      <w:pPr>
        <w:tabs>
          <w:tab w:val="num" w:pos="7560"/>
        </w:tabs>
        <w:ind w:left="7560" w:hanging="1800"/>
      </w:pPr>
      <w:rPr>
        <w:rFonts w:hint="default"/>
        <w:b/>
        <w:sz w:val="22"/>
      </w:rPr>
    </w:lvl>
  </w:abstractNum>
  <w:abstractNum w:abstractNumId="4" w15:restartNumberingAfterBreak="0">
    <w:nsid w:val="06CB3A15"/>
    <w:multiLevelType w:val="multilevel"/>
    <w:tmpl w:val="6CE06B8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AA05111"/>
    <w:multiLevelType w:val="multilevel"/>
    <w:tmpl w:val="B2A0250C"/>
    <w:lvl w:ilvl="0">
      <w:start w:val="1"/>
      <w:numFmt w:val="decimal"/>
      <w:lvlText w:val="%1."/>
      <w:lvlJc w:val="left"/>
      <w:pPr>
        <w:ind w:left="360" w:hanging="360"/>
      </w:pPr>
      <w:rPr>
        <w:rFonts w:hint="default"/>
      </w:rPr>
    </w:lvl>
    <w:lvl w:ilvl="1">
      <w:start w:val="1"/>
      <w:numFmt w:val="decimal"/>
      <w:lvlText w:val="%2."/>
      <w:lvlJc w:val="left"/>
      <w:pPr>
        <w:ind w:left="900" w:hanging="360"/>
      </w:pPr>
      <w:rPr>
        <w:rFonts w:ascii="Times New Roman" w:eastAsia="Times New Roman" w:hAnsi="Times New Roman" w:cs="Times New Roman"/>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6" w15:restartNumberingAfterBreak="0">
    <w:nsid w:val="0E8C3EC3"/>
    <w:multiLevelType w:val="singleLevel"/>
    <w:tmpl w:val="E1C01304"/>
    <w:lvl w:ilvl="0">
      <w:start w:val="1"/>
      <w:numFmt w:val="decimal"/>
      <w:lvlText w:val="2.2.%1."/>
      <w:legacy w:legacy="1" w:legacySpace="0" w:legacyIndent="705"/>
      <w:lvlJc w:val="left"/>
      <w:rPr>
        <w:rFonts w:ascii="Calibri" w:hAnsi="Calibri" w:cs="Calibri" w:hint="default"/>
      </w:rPr>
    </w:lvl>
  </w:abstractNum>
  <w:abstractNum w:abstractNumId="7" w15:restartNumberingAfterBreak="0">
    <w:nsid w:val="0F316D0E"/>
    <w:multiLevelType w:val="hybridMultilevel"/>
    <w:tmpl w:val="F16EBE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8C61A0"/>
    <w:multiLevelType w:val="hybridMultilevel"/>
    <w:tmpl w:val="FD46F9D6"/>
    <w:lvl w:ilvl="0" w:tplc="6CAA367E">
      <w:start w:val="1"/>
      <w:numFmt w:val="bullet"/>
      <w:lvlText w:val=""/>
      <w:lvlJc w:val="left"/>
      <w:pPr>
        <w:tabs>
          <w:tab w:val="num" w:pos="720"/>
        </w:tabs>
        <w:ind w:left="720" w:hanging="360"/>
      </w:pPr>
      <w:rPr>
        <w:rFonts w:ascii="Wingdings" w:hAnsi="Wingding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786BD6"/>
    <w:multiLevelType w:val="singleLevel"/>
    <w:tmpl w:val="6F58F3C6"/>
    <w:lvl w:ilvl="0">
      <w:start w:val="4"/>
      <w:numFmt w:val="decimal"/>
      <w:lvlText w:val="5.%1."/>
      <w:legacy w:legacy="1" w:legacySpace="0" w:legacyIndent="519"/>
      <w:lvlJc w:val="left"/>
      <w:rPr>
        <w:rFonts w:asciiTheme="minorHAnsi" w:hAnsiTheme="minorHAnsi" w:cs="Times New Roman" w:hint="default"/>
      </w:rPr>
    </w:lvl>
  </w:abstractNum>
  <w:abstractNum w:abstractNumId="10" w15:restartNumberingAfterBreak="0">
    <w:nsid w:val="25F320E2"/>
    <w:multiLevelType w:val="singleLevel"/>
    <w:tmpl w:val="C5060224"/>
    <w:lvl w:ilvl="0">
      <w:start w:val="1"/>
      <w:numFmt w:val="decimal"/>
      <w:lvlText w:val="6.%1."/>
      <w:legacy w:legacy="1" w:legacySpace="0" w:legacyIndent="428"/>
      <w:lvlJc w:val="left"/>
      <w:rPr>
        <w:rFonts w:asciiTheme="minorHAnsi" w:hAnsiTheme="minorHAnsi" w:cs="Times New Roman" w:hint="default"/>
      </w:rPr>
    </w:lvl>
  </w:abstractNum>
  <w:abstractNum w:abstractNumId="11" w15:restartNumberingAfterBreak="0">
    <w:nsid w:val="28FA2B46"/>
    <w:multiLevelType w:val="hybridMultilevel"/>
    <w:tmpl w:val="BEF8BCCA"/>
    <w:lvl w:ilvl="0" w:tplc="04190005">
      <w:start w:val="1"/>
      <w:numFmt w:val="bullet"/>
      <w:lvlText w:val=""/>
      <w:lvlJc w:val="left"/>
      <w:pPr>
        <w:tabs>
          <w:tab w:val="num" w:pos="720"/>
        </w:tabs>
        <w:ind w:left="720" w:hanging="360"/>
      </w:pPr>
      <w:rPr>
        <w:rFonts w:ascii="Wingdings" w:hAnsi="Wingding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AA2A6E"/>
    <w:multiLevelType w:val="singleLevel"/>
    <w:tmpl w:val="1CA2F86A"/>
    <w:lvl w:ilvl="0">
      <w:start w:val="2"/>
      <w:numFmt w:val="decimal"/>
      <w:lvlText w:val="7.%1."/>
      <w:legacy w:legacy="1" w:legacySpace="0" w:legacyIndent="393"/>
      <w:lvlJc w:val="left"/>
      <w:rPr>
        <w:rFonts w:ascii="Times New Roman" w:hAnsi="Times New Roman" w:cs="Times New Roman" w:hint="default"/>
      </w:rPr>
    </w:lvl>
  </w:abstractNum>
  <w:abstractNum w:abstractNumId="13" w15:restartNumberingAfterBreak="0">
    <w:nsid w:val="318A3BDB"/>
    <w:multiLevelType w:val="multilevel"/>
    <w:tmpl w:val="FD568B6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1DD1638"/>
    <w:multiLevelType w:val="singleLevel"/>
    <w:tmpl w:val="46F82B90"/>
    <w:lvl w:ilvl="0">
      <w:start w:val="1"/>
      <w:numFmt w:val="decimal"/>
      <w:lvlText w:val="3.%1."/>
      <w:legacy w:legacy="1" w:legacySpace="0" w:legacyIndent="451"/>
      <w:lvlJc w:val="left"/>
      <w:rPr>
        <w:rFonts w:ascii="Calibri" w:hAnsi="Calibri" w:cs="Calibri" w:hint="default"/>
      </w:rPr>
    </w:lvl>
  </w:abstractNum>
  <w:abstractNum w:abstractNumId="15" w15:restartNumberingAfterBreak="0">
    <w:nsid w:val="34D163C7"/>
    <w:multiLevelType w:val="singleLevel"/>
    <w:tmpl w:val="F9A4AF14"/>
    <w:lvl w:ilvl="0">
      <w:start w:val="7"/>
      <w:numFmt w:val="decimal"/>
      <w:lvlText w:val="1.%1."/>
      <w:legacy w:legacy="1" w:legacySpace="0" w:legacyIndent="475"/>
      <w:lvlJc w:val="left"/>
      <w:rPr>
        <w:rFonts w:ascii="Calibri" w:hAnsi="Calibri" w:cs="Calibri" w:hint="default"/>
      </w:rPr>
    </w:lvl>
  </w:abstractNum>
  <w:abstractNum w:abstractNumId="16" w15:restartNumberingAfterBreak="0">
    <w:nsid w:val="356343FE"/>
    <w:multiLevelType w:val="multilevel"/>
    <w:tmpl w:val="6996F718"/>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B00217C"/>
    <w:multiLevelType w:val="singleLevel"/>
    <w:tmpl w:val="B9D6C6E6"/>
    <w:lvl w:ilvl="0">
      <w:start w:val="3"/>
      <w:numFmt w:val="decimal"/>
      <w:lvlText w:val="2.1.%1."/>
      <w:legacy w:legacy="1" w:legacySpace="0" w:legacyIndent="682"/>
      <w:lvlJc w:val="left"/>
      <w:rPr>
        <w:rFonts w:ascii="Calibri" w:hAnsi="Calibri" w:cs="Calibri" w:hint="default"/>
      </w:rPr>
    </w:lvl>
  </w:abstractNum>
  <w:abstractNum w:abstractNumId="18" w15:restartNumberingAfterBreak="0">
    <w:nsid w:val="3CA70FAD"/>
    <w:multiLevelType w:val="singleLevel"/>
    <w:tmpl w:val="453EB7DA"/>
    <w:lvl w:ilvl="0">
      <w:start w:val="3"/>
      <w:numFmt w:val="decimal"/>
      <w:lvlText w:val="3.%1."/>
      <w:legacy w:legacy="1" w:legacySpace="0" w:legacyIndent="461"/>
      <w:lvlJc w:val="left"/>
      <w:rPr>
        <w:rFonts w:ascii="Calibri" w:hAnsi="Calibri" w:cs="Calibri" w:hint="default"/>
      </w:rPr>
    </w:lvl>
  </w:abstractNum>
  <w:abstractNum w:abstractNumId="19" w15:restartNumberingAfterBreak="0">
    <w:nsid w:val="3CFE1BA0"/>
    <w:multiLevelType w:val="multilevel"/>
    <w:tmpl w:val="EEEA27A8"/>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FA306FC"/>
    <w:multiLevelType w:val="singleLevel"/>
    <w:tmpl w:val="B49096D8"/>
    <w:lvl w:ilvl="0">
      <w:start w:val="2"/>
      <w:numFmt w:val="decimal"/>
      <w:lvlText w:val="5.%1."/>
      <w:legacy w:legacy="1" w:legacySpace="0" w:legacyIndent="476"/>
      <w:lvlJc w:val="left"/>
      <w:rPr>
        <w:rFonts w:asciiTheme="minorHAnsi" w:hAnsiTheme="minorHAnsi" w:cs="Times New Roman" w:hint="default"/>
      </w:rPr>
    </w:lvl>
  </w:abstractNum>
  <w:abstractNum w:abstractNumId="21" w15:restartNumberingAfterBreak="0">
    <w:nsid w:val="3FB84532"/>
    <w:multiLevelType w:val="singleLevel"/>
    <w:tmpl w:val="B608EBF4"/>
    <w:lvl w:ilvl="0">
      <w:start w:val="4"/>
      <w:numFmt w:val="decimal"/>
      <w:lvlText w:val="6.%1."/>
      <w:legacy w:legacy="1" w:legacySpace="0" w:legacyIndent="513"/>
      <w:lvlJc w:val="left"/>
      <w:rPr>
        <w:rFonts w:ascii="Calibri" w:hAnsi="Calibri" w:cs="Calibri" w:hint="default"/>
      </w:rPr>
    </w:lvl>
  </w:abstractNum>
  <w:abstractNum w:abstractNumId="22" w15:restartNumberingAfterBreak="0">
    <w:nsid w:val="40567401"/>
    <w:multiLevelType w:val="multilevel"/>
    <w:tmpl w:val="45FADD22"/>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09031C"/>
    <w:multiLevelType w:val="multilevel"/>
    <w:tmpl w:val="ED241D74"/>
    <w:lvl w:ilvl="0">
      <w:start w:val="9"/>
      <w:numFmt w:val="decimal"/>
      <w:lvlText w:val="%1."/>
      <w:lvlJc w:val="left"/>
      <w:pPr>
        <w:ind w:left="540" w:hanging="540"/>
      </w:pPr>
      <w:rPr>
        <w:rFonts w:hint="default"/>
        <w:u w:val="single"/>
      </w:rPr>
    </w:lvl>
    <w:lvl w:ilvl="1">
      <w:start w:val="7"/>
      <w:numFmt w:val="decimal"/>
      <w:lvlText w:val="%1.%2."/>
      <w:lvlJc w:val="left"/>
      <w:pPr>
        <w:ind w:left="870" w:hanging="540"/>
      </w:pPr>
      <w:rPr>
        <w:rFonts w:hint="default"/>
        <w:u w:val="single"/>
      </w:rPr>
    </w:lvl>
    <w:lvl w:ilvl="2">
      <w:start w:val="1"/>
      <w:numFmt w:val="decimal"/>
      <w:lvlText w:val="%1.%2.%3."/>
      <w:lvlJc w:val="left"/>
      <w:pPr>
        <w:ind w:left="1380" w:hanging="720"/>
      </w:pPr>
      <w:rPr>
        <w:rFonts w:hint="default"/>
        <w:u w:val="single"/>
      </w:rPr>
    </w:lvl>
    <w:lvl w:ilvl="3">
      <w:start w:val="1"/>
      <w:numFmt w:val="decimal"/>
      <w:lvlText w:val="%1.%2.%3.%4."/>
      <w:lvlJc w:val="left"/>
      <w:pPr>
        <w:ind w:left="1710" w:hanging="720"/>
      </w:pPr>
      <w:rPr>
        <w:rFonts w:hint="default"/>
        <w:u w:val="single"/>
      </w:rPr>
    </w:lvl>
    <w:lvl w:ilvl="4">
      <w:start w:val="1"/>
      <w:numFmt w:val="decimal"/>
      <w:lvlText w:val="%1.%2.%3.%4.%5."/>
      <w:lvlJc w:val="left"/>
      <w:pPr>
        <w:ind w:left="2400" w:hanging="1080"/>
      </w:pPr>
      <w:rPr>
        <w:rFonts w:hint="default"/>
        <w:u w:val="single"/>
      </w:rPr>
    </w:lvl>
    <w:lvl w:ilvl="5">
      <w:start w:val="1"/>
      <w:numFmt w:val="decimal"/>
      <w:lvlText w:val="%1.%2.%3.%4.%5.%6."/>
      <w:lvlJc w:val="left"/>
      <w:pPr>
        <w:ind w:left="2730" w:hanging="1080"/>
      </w:pPr>
      <w:rPr>
        <w:rFonts w:hint="default"/>
        <w:u w:val="single"/>
      </w:rPr>
    </w:lvl>
    <w:lvl w:ilvl="6">
      <w:start w:val="1"/>
      <w:numFmt w:val="decimal"/>
      <w:lvlText w:val="%1.%2.%3.%4.%5.%6.%7."/>
      <w:lvlJc w:val="left"/>
      <w:pPr>
        <w:ind w:left="3420" w:hanging="1440"/>
      </w:pPr>
      <w:rPr>
        <w:rFonts w:hint="default"/>
        <w:u w:val="single"/>
      </w:rPr>
    </w:lvl>
    <w:lvl w:ilvl="7">
      <w:start w:val="1"/>
      <w:numFmt w:val="decimal"/>
      <w:lvlText w:val="%1.%2.%3.%4.%5.%6.%7.%8."/>
      <w:lvlJc w:val="left"/>
      <w:pPr>
        <w:ind w:left="3750" w:hanging="1440"/>
      </w:pPr>
      <w:rPr>
        <w:rFonts w:hint="default"/>
        <w:u w:val="single"/>
      </w:rPr>
    </w:lvl>
    <w:lvl w:ilvl="8">
      <w:start w:val="1"/>
      <w:numFmt w:val="decimal"/>
      <w:lvlText w:val="%1.%2.%3.%4.%5.%6.%7.%8.%9."/>
      <w:lvlJc w:val="left"/>
      <w:pPr>
        <w:ind w:left="4440" w:hanging="1800"/>
      </w:pPr>
      <w:rPr>
        <w:rFonts w:hint="default"/>
        <w:u w:val="single"/>
      </w:rPr>
    </w:lvl>
  </w:abstractNum>
  <w:abstractNum w:abstractNumId="24" w15:restartNumberingAfterBreak="0">
    <w:nsid w:val="4ED57552"/>
    <w:multiLevelType w:val="multilevel"/>
    <w:tmpl w:val="33A818A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6" w15:restartNumberingAfterBreak="0">
    <w:nsid w:val="557C3E2B"/>
    <w:multiLevelType w:val="multilevel"/>
    <w:tmpl w:val="520AB4D6"/>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3"/>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A3B45B6"/>
    <w:multiLevelType w:val="singleLevel"/>
    <w:tmpl w:val="52329738"/>
    <w:lvl w:ilvl="0">
      <w:start w:val="1"/>
      <w:numFmt w:val="decimal"/>
      <w:lvlText w:val="5.%1."/>
      <w:legacy w:legacy="1" w:legacySpace="0" w:legacyIndent="441"/>
      <w:lvlJc w:val="left"/>
      <w:rPr>
        <w:rFonts w:ascii="Calibri" w:hAnsi="Calibri" w:cs="Calibri" w:hint="default"/>
      </w:rPr>
    </w:lvl>
  </w:abstractNum>
  <w:abstractNum w:abstractNumId="28" w15:restartNumberingAfterBreak="0">
    <w:nsid w:val="61A24FA2"/>
    <w:multiLevelType w:val="singleLevel"/>
    <w:tmpl w:val="5AACEF8E"/>
    <w:lvl w:ilvl="0">
      <w:start w:val="3"/>
      <w:numFmt w:val="decimal"/>
      <w:lvlText w:val="4.%1."/>
      <w:legacy w:legacy="1" w:legacySpace="0" w:legacyIndent="437"/>
      <w:lvlJc w:val="left"/>
      <w:rPr>
        <w:rFonts w:ascii="Calibri" w:hAnsi="Calibri" w:cs="Calibri" w:hint="default"/>
      </w:rPr>
    </w:lvl>
  </w:abstractNum>
  <w:abstractNum w:abstractNumId="29" w15:restartNumberingAfterBreak="0">
    <w:nsid w:val="63A17145"/>
    <w:multiLevelType w:val="singleLevel"/>
    <w:tmpl w:val="F0D48B02"/>
    <w:lvl w:ilvl="0">
      <w:start w:val="2"/>
      <w:numFmt w:val="decimal"/>
      <w:lvlText w:val="4.4.%1."/>
      <w:legacy w:legacy="1" w:legacySpace="0" w:legacyIndent="600"/>
      <w:lvlJc w:val="left"/>
      <w:rPr>
        <w:rFonts w:asciiTheme="minorHAnsi" w:hAnsiTheme="minorHAnsi" w:cs="Times New Roman" w:hint="default"/>
      </w:rPr>
    </w:lvl>
  </w:abstractNum>
  <w:abstractNum w:abstractNumId="30" w15:restartNumberingAfterBreak="0">
    <w:nsid w:val="64AC7331"/>
    <w:multiLevelType w:val="singleLevel"/>
    <w:tmpl w:val="EBB89F12"/>
    <w:lvl w:ilvl="0">
      <w:start w:val="3"/>
      <w:numFmt w:val="decimal"/>
      <w:lvlText w:val="2.1.%1."/>
      <w:legacy w:legacy="1" w:legacySpace="0" w:legacyIndent="609"/>
      <w:lvlJc w:val="left"/>
      <w:rPr>
        <w:rFonts w:ascii="Times New Roman" w:hAnsi="Times New Roman" w:cs="Times New Roman" w:hint="default"/>
      </w:rPr>
    </w:lvl>
  </w:abstractNum>
  <w:abstractNum w:abstractNumId="31" w15:restartNumberingAfterBreak="0">
    <w:nsid w:val="66F929E2"/>
    <w:multiLevelType w:val="singleLevel"/>
    <w:tmpl w:val="E33C0BA4"/>
    <w:lvl w:ilvl="0">
      <w:start w:val="5"/>
      <w:numFmt w:val="decimal"/>
      <w:lvlText w:val="3.%1."/>
      <w:legacy w:legacy="1" w:legacySpace="0" w:legacyIndent="514"/>
      <w:lvlJc w:val="left"/>
      <w:rPr>
        <w:rFonts w:ascii="Calibri" w:hAnsi="Calibri" w:cs="Calibri" w:hint="default"/>
      </w:rPr>
    </w:lvl>
  </w:abstractNum>
  <w:abstractNum w:abstractNumId="32" w15:restartNumberingAfterBreak="0">
    <w:nsid w:val="67127963"/>
    <w:multiLevelType w:val="hybridMultilevel"/>
    <w:tmpl w:val="C33C56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E8585D"/>
    <w:multiLevelType w:val="hybridMultilevel"/>
    <w:tmpl w:val="778CADC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9EA73FC"/>
    <w:multiLevelType w:val="singleLevel"/>
    <w:tmpl w:val="A4B8CE14"/>
    <w:lvl w:ilvl="0">
      <w:start w:val="1"/>
      <w:numFmt w:val="decimal"/>
      <w:lvlText w:val="6.%1."/>
      <w:legacy w:legacy="1" w:legacySpace="0" w:legacyIndent="427"/>
      <w:lvlJc w:val="left"/>
      <w:rPr>
        <w:rFonts w:ascii="Calibri" w:hAnsi="Calibri" w:cs="Calibri" w:hint="default"/>
      </w:rPr>
    </w:lvl>
  </w:abstractNum>
  <w:abstractNum w:abstractNumId="35" w15:restartNumberingAfterBreak="0">
    <w:nsid w:val="6B5A207A"/>
    <w:multiLevelType w:val="multilevel"/>
    <w:tmpl w:val="34C61DD2"/>
    <w:lvl w:ilvl="0">
      <w:start w:val="9"/>
      <w:numFmt w:val="decimal"/>
      <w:lvlText w:val="%1."/>
      <w:lvlJc w:val="left"/>
      <w:pPr>
        <w:ind w:left="540" w:hanging="540"/>
      </w:pPr>
      <w:rPr>
        <w:rFonts w:hint="default"/>
      </w:rPr>
    </w:lvl>
    <w:lvl w:ilvl="1">
      <w:start w:val="7"/>
      <w:numFmt w:val="decimal"/>
      <w:lvlText w:val="%1.%2."/>
      <w:lvlJc w:val="left"/>
      <w:pPr>
        <w:ind w:left="870" w:hanging="54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36" w15:restartNumberingAfterBreak="0">
    <w:nsid w:val="70677B77"/>
    <w:multiLevelType w:val="multilevel"/>
    <w:tmpl w:val="6A00243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63E0452"/>
    <w:multiLevelType w:val="singleLevel"/>
    <w:tmpl w:val="E3DC03F0"/>
    <w:lvl w:ilvl="0">
      <w:start w:val="6"/>
      <w:numFmt w:val="decimal"/>
      <w:lvlText w:val="2.3.%1."/>
      <w:legacy w:legacy="1" w:legacySpace="0" w:legacyIndent="648"/>
      <w:lvlJc w:val="left"/>
      <w:rPr>
        <w:rFonts w:ascii="Calibri" w:hAnsi="Calibri" w:cs="Calibri" w:hint="default"/>
      </w:rPr>
    </w:lvl>
  </w:abstractNum>
  <w:abstractNum w:abstractNumId="38" w15:restartNumberingAfterBreak="0">
    <w:nsid w:val="7A101195"/>
    <w:multiLevelType w:val="singleLevel"/>
    <w:tmpl w:val="BA803986"/>
    <w:lvl w:ilvl="0">
      <w:start w:val="3"/>
      <w:numFmt w:val="decimal"/>
      <w:lvlText w:val="4.%1."/>
      <w:legacy w:legacy="1" w:legacySpace="0" w:legacyIndent="432"/>
      <w:lvlJc w:val="left"/>
      <w:rPr>
        <w:rFonts w:asciiTheme="minorHAnsi" w:hAnsiTheme="minorHAnsi" w:cs="Times New Roman" w:hint="default"/>
      </w:rPr>
    </w:lvl>
  </w:abstractNum>
  <w:abstractNum w:abstractNumId="39" w15:restartNumberingAfterBreak="0">
    <w:nsid w:val="7BE72B36"/>
    <w:multiLevelType w:val="multilevel"/>
    <w:tmpl w:val="D952AA72"/>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E4D2274"/>
    <w:multiLevelType w:val="singleLevel"/>
    <w:tmpl w:val="E08E62E0"/>
    <w:lvl w:ilvl="0">
      <w:start w:val="1"/>
      <w:numFmt w:val="decimal"/>
      <w:lvlText w:val="4.%1."/>
      <w:legacy w:legacy="1" w:legacySpace="0" w:legacyIndent="437"/>
      <w:lvlJc w:val="left"/>
      <w:rPr>
        <w:rFonts w:ascii="Calibri" w:hAnsi="Calibri" w:cs="Calibri" w:hint="default"/>
      </w:rPr>
    </w:lvl>
  </w:abstractNum>
  <w:abstractNum w:abstractNumId="41" w15:restartNumberingAfterBreak="0">
    <w:nsid w:val="7F89077D"/>
    <w:multiLevelType w:val="multilevel"/>
    <w:tmpl w:val="19F893B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817456981">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 w16cid:durableId="507672947">
    <w:abstractNumId w:val="4"/>
  </w:num>
  <w:num w:numId="3" w16cid:durableId="1374621401">
    <w:abstractNumId w:val="41"/>
  </w:num>
  <w:num w:numId="4" w16cid:durableId="663436530">
    <w:abstractNumId w:val="8"/>
  </w:num>
  <w:num w:numId="5" w16cid:durableId="1345010321">
    <w:abstractNumId w:val="11"/>
  </w:num>
  <w:num w:numId="6" w16cid:durableId="1495952848">
    <w:abstractNumId w:val="33"/>
  </w:num>
  <w:num w:numId="7" w16cid:durableId="638265879">
    <w:abstractNumId w:val="30"/>
  </w:num>
  <w:num w:numId="8" w16cid:durableId="1755973199">
    <w:abstractNumId w:val="13"/>
  </w:num>
  <w:num w:numId="9" w16cid:durableId="368340058">
    <w:abstractNumId w:val="39"/>
  </w:num>
  <w:num w:numId="10" w16cid:durableId="481850407">
    <w:abstractNumId w:val="16"/>
  </w:num>
  <w:num w:numId="11" w16cid:durableId="1279486458">
    <w:abstractNumId w:val="19"/>
  </w:num>
  <w:num w:numId="12" w16cid:durableId="579406542">
    <w:abstractNumId w:val="26"/>
  </w:num>
  <w:num w:numId="13" w16cid:durableId="961694622">
    <w:abstractNumId w:val="24"/>
  </w:num>
  <w:num w:numId="14" w16cid:durableId="67583370">
    <w:abstractNumId w:val="38"/>
  </w:num>
  <w:num w:numId="15" w16cid:durableId="1902397476">
    <w:abstractNumId w:val="29"/>
  </w:num>
  <w:num w:numId="16" w16cid:durableId="53238662">
    <w:abstractNumId w:val="1"/>
  </w:num>
  <w:num w:numId="17" w16cid:durableId="432476913">
    <w:abstractNumId w:val="20"/>
  </w:num>
  <w:num w:numId="18" w16cid:durableId="1892880093">
    <w:abstractNumId w:val="9"/>
  </w:num>
  <w:num w:numId="19" w16cid:durableId="1259602909">
    <w:abstractNumId w:val="2"/>
  </w:num>
  <w:num w:numId="20" w16cid:durableId="788016542">
    <w:abstractNumId w:val="10"/>
  </w:num>
  <w:num w:numId="21" w16cid:durableId="391462357">
    <w:abstractNumId w:val="7"/>
  </w:num>
  <w:num w:numId="22" w16cid:durableId="1786846480">
    <w:abstractNumId w:val="36"/>
  </w:num>
  <w:num w:numId="23" w16cid:durableId="635069940">
    <w:abstractNumId w:val="32"/>
  </w:num>
  <w:num w:numId="24" w16cid:durableId="761611975">
    <w:abstractNumId w:val="3"/>
  </w:num>
  <w:num w:numId="25" w16cid:durableId="805925717">
    <w:abstractNumId w:val="12"/>
  </w:num>
  <w:num w:numId="26" w16cid:durableId="267205873">
    <w:abstractNumId w:val="22"/>
  </w:num>
  <w:num w:numId="27" w16cid:durableId="101266284">
    <w:abstractNumId w:val="15"/>
  </w:num>
  <w:num w:numId="28" w16cid:durableId="1212960854">
    <w:abstractNumId w:val="17"/>
  </w:num>
  <w:num w:numId="29" w16cid:durableId="1365909668">
    <w:abstractNumId w:val="6"/>
  </w:num>
  <w:num w:numId="30" w16cid:durableId="846597205">
    <w:abstractNumId w:val="37"/>
  </w:num>
  <w:num w:numId="31" w16cid:durableId="1333483298">
    <w:abstractNumId w:val="14"/>
  </w:num>
  <w:num w:numId="32" w16cid:durableId="1873109832">
    <w:abstractNumId w:val="18"/>
  </w:num>
  <w:num w:numId="33" w16cid:durableId="1986617073">
    <w:abstractNumId w:val="31"/>
  </w:num>
  <w:num w:numId="34" w16cid:durableId="293486047">
    <w:abstractNumId w:val="40"/>
  </w:num>
  <w:num w:numId="35" w16cid:durableId="652955810">
    <w:abstractNumId w:val="28"/>
  </w:num>
  <w:num w:numId="36" w16cid:durableId="1607691850">
    <w:abstractNumId w:val="27"/>
  </w:num>
  <w:num w:numId="37" w16cid:durableId="2101216809">
    <w:abstractNumId w:val="34"/>
  </w:num>
  <w:num w:numId="38" w16cid:durableId="875389500">
    <w:abstractNumId w:val="21"/>
  </w:num>
  <w:num w:numId="39" w16cid:durableId="2012030052">
    <w:abstractNumId w:val="0"/>
    <w:lvlOverride w:ilvl="0">
      <w:lvl w:ilvl="0">
        <w:numFmt w:val="bullet"/>
        <w:lvlText w:val="•"/>
        <w:legacy w:legacy="1" w:legacySpace="0" w:legacyIndent="365"/>
        <w:lvlJc w:val="left"/>
        <w:rPr>
          <w:rFonts w:ascii="Calibri" w:hAnsi="Calibri" w:hint="default"/>
        </w:rPr>
      </w:lvl>
    </w:lvlOverride>
  </w:num>
  <w:num w:numId="40" w16cid:durableId="45297293">
    <w:abstractNumId w:val="5"/>
  </w:num>
  <w:num w:numId="41" w16cid:durableId="1024092352">
    <w:abstractNumId w:val="25"/>
  </w:num>
  <w:num w:numId="42" w16cid:durableId="355888863">
    <w:abstractNumId w:val="23"/>
  </w:num>
  <w:num w:numId="43" w16cid:durableId="8337615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292"/>
    <w:rsid w:val="00001BE9"/>
    <w:rsid w:val="000058AB"/>
    <w:rsid w:val="000105E6"/>
    <w:rsid w:val="00021C25"/>
    <w:rsid w:val="00035BCD"/>
    <w:rsid w:val="000371E2"/>
    <w:rsid w:val="0004069B"/>
    <w:rsid w:val="00045A6E"/>
    <w:rsid w:val="00047AC6"/>
    <w:rsid w:val="000601F6"/>
    <w:rsid w:val="000640B1"/>
    <w:rsid w:val="00066702"/>
    <w:rsid w:val="00073225"/>
    <w:rsid w:val="00080BD0"/>
    <w:rsid w:val="0008478B"/>
    <w:rsid w:val="00091583"/>
    <w:rsid w:val="00097475"/>
    <w:rsid w:val="000A73EB"/>
    <w:rsid w:val="000C0076"/>
    <w:rsid w:val="000D3C2A"/>
    <w:rsid w:val="000D6A85"/>
    <w:rsid w:val="000F1E09"/>
    <w:rsid w:val="000F43B0"/>
    <w:rsid w:val="000F7C76"/>
    <w:rsid w:val="00105055"/>
    <w:rsid w:val="001107D4"/>
    <w:rsid w:val="00114367"/>
    <w:rsid w:val="00114576"/>
    <w:rsid w:val="0011615C"/>
    <w:rsid w:val="0012679A"/>
    <w:rsid w:val="0013125E"/>
    <w:rsid w:val="00134556"/>
    <w:rsid w:val="0013669E"/>
    <w:rsid w:val="0013711D"/>
    <w:rsid w:val="001451A7"/>
    <w:rsid w:val="001502E2"/>
    <w:rsid w:val="00150A51"/>
    <w:rsid w:val="00150B90"/>
    <w:rsid w:val="00154867"/>
    <w:rsid w:val="00156152"/>
    <w:rsid w:val="001616D7"/>
    <w:rsid w:val="001617F4"/>
    <w:rsid w:val="00162C25"/>
    <w:rsid w:val="00163351"/>
    <w:rsid w:val="00171C57"/>
    <w:rsid w:val="001748D9"/>
    <w:rsid w:val="00182F1A"/>
    <w:rsid w:val="00187D21"/>
    <w:rsid w:val="001942C1"/>
    <w:rsid w:val="001957EC"/>
    <w:rsid w:val="001958F8"/>
    <w:rsid w:val="00195983"/>
    <w:rsid w:val="001C03F6"/>
    <w:rsid w:val="001C5DEF"/>
    <w:rsid w:val="001D339F"/>
    <w:rsid w:val="001D6F29"/>
    <w:rsid w:val="001F158F"/>
    <w:rsid w:val="001F4C03"/>
    <w:rsid w:val="001F4ED2"/>
    <w:rsid w:val="002024AE"/>
    <w:rsid w:val="00203F7B"/>
    <w:rsid w:val="00204F94"/>
    <w:rsid w:val="00211B5C"/>
    <w:rsid w:val="00230A06"/>
    <w:rsid w:val="00230B1B"/>
    <w:rsid w:val="00232832"/>
    <w:rsid w:val="00233A66"/>
    <w:rsid w:val="00240060"/>
    <w:rsid w:val="00244836"/>
    <w:rsid w:val="00247207"/>
    <w:rsid w:val="00250F9D"/>
    <w:rsid w:val="00252539"/>
    <w:rsid w:val="0025497F"/>
    <w:rsid w:val="002601A5"/>
    <w:rsid w:val="0026266A"/>
    <w:rsid w:val="0026530D"/>
    <w:rsid w:val="00270501"/>
    <w:rsid w:val="002708EA"/>
    <w:rsid w:val="002732D3"/>
    <w:rsid w:val="00273D8A"/>
    <w:rsid w:val="00292391"/>
    <w:rsid w:val="0029355A"/>
    <w:rsid w:val="002A418F"/>
    <w:rsid w:val="002A6154"/>
    <w:rsid w:val="002A7C69"/>
    <w:rsid w:val="002C1F79"/>
    <w:rsid w:val="002D0E90"/>
    <w:rsid w:val="002D2739"/>
    <w:rsid w:val="002D646C"/>
    <w:rsid w:val="002E37F1"/>
    <w:rsid w:val="002F2C10"/>
    <w:rsid w:val="002F35BB"/>
    <w:rsid w:val="002F4656"/>
    <w:rsid w:val="00300CD3"/>
    <w:rsid w:val="0030525F"/>
    <w:rsid w:val="00305292"/>
    <w:rsid w:val="00307EF8"/>
    <w:rsid w:val="00312C02"/>
    <w:rsid w:val="0031737A"/>
    <w:rsid w:val="00334C33"/>
    <w:rsid w:val="0034090C"/>
    <w:rsid w:val="00341160"/>
    <w:rsid w:val="003444FA"/>
    <w:rsid w:val="00352137"/>
    <w:rsid w:val="003539A9"/>
    <w:rsid w:val="0035431F"/>
    <w:rsid w:val="003568FB"/>
    <w:rsid w:val="00371DBE"/>
    <w:rsid w:val="00373CF0"/>
    <w:rsid w:val="0037762A"/>
    <w:rsid w:val="00381C6F"/>
    <w:rsid w:val="00383704"/>
    <w:rsid w:val="00385020"/>
    <w:rsid w:val="0038732C"/>
    <w:rsid w:val="00387602"/>
    <w:rsid w:val="00396F37"/>
    <w:rsid w:val="00397E84"/>
    <w:rsid w:val="003A0801"/>
    <w:rsid w:val="003A4E11"/>
    <w:rsid w:val="003C11EF"/>
    <w:rsid w:val="003C3241"/>
    <w:rsid w:val="003D5030"/>
    <w:rsid w:val="003D5854"/>
    <w:rsid w:val="003D6386"/>
    <w:rsid w:val="003D654D"/>
    <w:rsid w:val="003F01F5"/>
    <w:rsid w:val="003F513D"/>
    <w:rsid w:val="003F562D"/>
    <w:rsid w:val="004008F4"/>
    <w:rsid w:val="00402905"/>
    <w:rsid w:val="00413E82"/>
    <w:rsid w:val="00414BA8"/>
    <w:rsid w:val="00415131"/>
    <w:rsid w:val="004219FA"/>
    <w:rsid w:val="0043307B"/>
    <w:rsid w:val="004371F8"/>
    <w:rsid w:val="00442C2E"/>
    <w:rsid w:val="00452379"/>
    <w:rsid w:val="0045425F"/>
    <w:rsid w:val="00465408"/>
    <w:rsid w:val="00470C80"/>
    <w:rsid w:val="004739EE"/>
    <w:rsid w:val="00476446"/>
    <w:rsid w:val="00477E18"/>
    <w:rsid w:val="004855D2"/>
    <w:rsid w:val="0048606C"/>
    <w:rsid w:val="00490B3E"/>
    <w:rsid w:val="00491C36"/>
    <w:rsid w:val="00491CD5"/>
    <w:rsid w:val="00494FE3"/>
    <w:rsid w:val="0049668B"/>
    <w:rsid w:val="004A0314"/>
    <w:rsid w:val="004A43FA"/>
    <w:rsid w:val="004C130B"/>
    <w:rsid w:val="004D3357"/>
    <w:rsid w:val="004D7BF4"/>
    <w:rsid w:val="004D7E32"/>
    <w:rsid w:val="004E2978"/>
    <w:rsid w:val="004E548A"/>
    <w:rsid w:val="00502B36"/>
    <w:rsid w:val="00502C38"/>
    <w:rsid w:val="00511254"/>
    <w:rsid w:val="00511C01"/>
    <w:rsid w:val="00512EFF"/>
    <w:rsid w:val="00514202"/>
    <w:rsid w:val="005153F1"/>
    <w:rsid w:val="00517164"/>
    <w:rsid w:val="00520407"/>
    <w:rsid w:val="00524757"/>
    <w:rsid w:val="00525302"/>
    <w:rsid w:val="00532510"/>
    <w:rsid w:val="00541918"/>
    <w:rsid w:val="00546515"/>
    <w:rsid w:val="00552D13"/>
    <w:rsid w:val="00561E86"/>
    <w:rsid w:val="00574BB7"/>
    <w:rsid w:val="00577473"/>
    <w:rsid w:val="00585EC8"/>
    <w:rsid w:val="0059218D"/>
    <w:rsid w:val="0059774F"/>
    <w:rsid w:val="005B00DA"/>
    <w:rsid w:val="005B769F"/>
    <w:rsid w:val="005C00A0"/>
    <w:rsid w:val="005C4DF4"/>
    <w:rsid w:val="005C77A9"/>
    <w:rsid w:val="005D17BD"/>
    <w:rsid w:val="005D1F85"/>
    <w:rsid w:val="005E6CF8"/>
    <w:rsid w:val="005F1FAF"/>
    <w:rsid w:val="00611BD3"/>
    <w:rsid w:val="00612C88"/>
    <w:rsid w:val="00616084"/>
    <w:rsid w:val="00620A9C"/>
    <w:rsid w:val="006328E3"/>
    <w:rsid w:val="006336D9"/>
    <w:rsid w:val="006427DD"/>
    <w:rsid w:val="0065579D"/>
    <w:rsid w:val="006561F7"/>
    <w:rsid w:val="006715E5"/>
    <w:rsid w:val="006727B2"/>
    <w:rsid w:val="00685258"/>
    <w:rsid w:val="0069378D"/>
    <w:rsid w:val="006947C3"/>
    <w:rsid w:val="006A2C52"/>
    <w:rsid w:val="006A6AB0"/>
    <w:rsid w:val="006B7496"/>
    <w:rsid w:val="006C4A37"/>
    <w:rsid w:val="006C5349"/>
    <w:rsid w:val="006D02E8"/>
    <w:rsid w:val="006D212C"/>
    <w:rsid w:val="006D2B3C"/>
    <w:rsid w:val="006E0B15"/>
    <w:rsid w:val="006E7986"/>
    <w:rsid w:val="006F176A"/>
    <w:rsid w:val="006F5464"/>
    <w:rsid w:val="00704113"/>
    <w:rsid w:val="0070592A"/>
    <w:rsid w:val="00725EDE"/>
    <w:rsid w:val="00726B73"/>
    <w:rsid w:val="00726E4F"/>
    <w:rsid w:val="00727348"/>
    <w:rsid w:val="007318ED"/>
    <w:rsid w:val="0073713B"/>
    <w:rsid w:val="00756683"/>
    <w:rsid w:val="007651CB"/>
    <w:rsid w:val="007665D7"/>
    <w:rsid w:val="00770E12"/>
    <w:rsid w:val="007747B0"/>
    <w:rsid w:val="00776E42"/>
    <w:rsid w:val="00781932"/>
    <w:rsid w:val="007869B3"/>
    <w:rsid w:val="007871AD"/>
    <w:rsid w:val="00796C62"/>
    <w:rsid w:val="007A6558"/>
    <w:rsid w:val="007C5351"/>
    <w:rsid w:val="007C57C8"/>
    <w:rsid w:val="007D2B02"/>
    <w:rsid w:val="007E17C0"/>
    <w:rsid w:val="007E3772"/>
    <w:rsid w:val="007F4028"/>
    <w:rsid w:val="0080133C"/>
    <w:rsid w:val="008033AD"/>
    <w:rsid w:val="00807BE6"/>
    <w:rsid w:val="00811204"/>
    <w:rsid w:val="00811357"/>
    <w:rsid w:val="008218D4"/>
    <w:rsid w:val="00821EB5"/>
    <w:rsid w:val="008260F7"/>
    <w:rsid w:val="008318A6"/>
    <w:rsid w:val="00833AAA"/>
    <w:rsid w:val="0083557A"/>
    <w:rsid w:val="008358FF"/>
    <w:rsid w:val="00836971"/>
    <w:rsid w:val="00837BC1"/>
    <w:rsid w:val="00841A9C"/>
    <w:rsid w:val="00843921"/>
    <w:rsid w:val="00854D27"/>
    <w:rsid w:val="00856E61"/>
    <w:rsid w:val="00860D8E"/>
    <w:rsid w:val="00863ACE"/>
    <w:rsid w:val="00890203"/>
    <w:rsid w:val="00897CAF"/>
    <w:rsid w:val="008A4C7C"/>
    <w:rsid w:val="008B1B54"/>
    <w:rsid w:val="008B394C"/>
    <w:rsid w:val="008C4F12"/>
    <w:rsid w:val="008D51BD"/>
    <w:rsid w:val="008D5A7F"/>
    <w:rsid w:val="008D5B1D"/>
    <w:rsid w:val="008E1D90"/>
    <w:rsid w:val="008E25CD"/>
    <w:rsid w:val="008F5485"/>
    <w:rsid w:val="009015F3"/>
    <w:rsid w:val="009023F4"/>
    <w:rsid w:val="009032AC"/>
    <w:rsid w:val="00911D3E"/>
    <w:rsid w:val="009223EF"/>
    <w:rsid w:val="00923DEB"/>
    <w:rsid w:val="0093644E"/>
    <w:rsid w:val="0094339C"/>
    <w:rsid w:val="009436D4"/>
    <w:rsid w:val="009452CB"/>
    <w:rsid w:val="00966D67"/>
    <w:rsid w:val="00976157"/>
    <w:rsid w:val="0097621E"/>
    <w:rsid w:val="009941E0"/>
    <w:rsid w:val="009A02D8"/>
    <w:rsid w:val="009A6221"/>
    <w:rsid w:val="009A799D"/>
    <w:rsid w:val="009B1314"/>
    <w:rsid w:val="009B1E17"/>
    <w:rsid w:val="009B2BD7"/>
    <w:rsid w:val="009B34D1"/>
    <w:rsid w:val="009C6D61"/>
    <w:rsid w:val="009D3FA1"/>
    <w:rsid w:val="009E00AE"/>
    <w:rsid w:val="009F75EB"/>
    <w:rsid w:val="00A00283"/>
    <w:rsid w:val="00A05B73"/>
    <w:rsid w:val="00A07D6F"/>
    <w:rsid w:val="00A10270"/>
    <w:rsid w:val="00A17F3B"/>
    <w:rsid w:val="00A20CA9"/>
    <w:rsid w:val="00A2253B"/>
    <w:rsid w:val="00A22626"/>
    <w:rsid w:val="00A411B4"/>
    <w:rsid w:val="00A425FF"/>
    <w:rsid w:val="00A517FE"/>
    <w:rsid w:val="00A51E7B"/>
    <w:rsid w:val="00A635DD"/>
    <w:rsid w:val="00A653D4"/>
    <w:rsid w:val="00A67598"/>
    <w:rsid w:val="00A7436D"/>
    <w:rsid w:val="00A76F4F"/>
    <w:rsid w:val="00A77F97"/>
    <w:rsid w:val="00A81090"/>
    <w:rsid w:val="00A86BE9"/>
    <w:rsid w:val="00A97ED9"/>
    <w:rsid w:val="00AA1C6D"/>
    <w:rsid w:val="00AA6C5E"/>
    <w:rsid w:val="00AB0345"/>
    <w:rsid w:val="00AC6128"/>
    <w:rsid w:val="00AC7C10"/>
    <w:rsid w:val="00AD2B55"/>
    <w:rsid w:val="00AD3E52"/>
    <w:rsid w:val="00AE6724"/>
    <w:rsid w:val="00B14C53"/>
    <w:rsid w:val="00B22E6C"/>
    <w:rsid w:val="00B2544A"/>
    <w:rsid w:val="00B26578"/>
    <w:rsid w:val="00B33053"/>
    <w:rsid w:val="00B512CE"/>
    <w:rsid w:val="00B526E6"/>
    <w:rsid w:val="00B53341"/>
    <w:rsid w:val="00B622C0"/>
    <w:rsid w:val="00B70A4B"/>
    <w:rsid w:val="00B733E9"/>
    <w:rsid w:val="00B73708"/>
    <w:rsid w:val="00B740F6"/>
    <w:rsid w:val="00B84D64"/>
    <w:rsid w:val="00BA0B90"/>
    <w:rsid w:val="00BB41D9"/>
    <w:rsid w:val="00BB4F38"/>
    <w:rsid w:val="00BC36A9"/>
    <w:rsid w:val="00BC3DF2"/>
    <w:rsid w:val="00BD79BD"/>
    <w:rsid w:val="00BE1EF6"/>
    <w:rsid w:val="00BE6C79"/>
    <w:rsid w:val="00C027D2"/>
    <w:rsid w:val="00C063DA"/>
    <w:rsid w:val="00C0689B"/>
    <w:rsid w:val="00C112C6"/>
    <w:rsid w:val="00C22208"/>
    <w:rsid w:val="00C4400A"/>
    <w:rsid w:val="00C4594A"/>
    <w:rsid w:val="00C45AD2"/>
    <w:rsid w:val="00C650FF"/>
    <w:rsid w:val="00C67C3D"/>
    <w:rsid w:val="00C77CA6"/>
    <w:rsid w:val="00C83B1D"/>
    <w:rsid w:val="00C84390"/>
    <w:rsid w:val="00C84DA7"/>
    <w:rsid w:val="00C852A5"/>
    <w:rsid w:val="00C87C59"/>
    <w:rsid w:val="00C9034B"/>
    <w:rsid w:val="00C96A37"/>
    <w:rsid w:val="00CA024F"/>
    <w:rsid w:val="00CA4DD1"/>
    <w:rsid w:val="00CB1869"/>
    <w:rsid w:val="00CB444A"/>
    <w:rsid w:val="00CB5D36"/>
    <w:rsid w:val="00CB779E"/>
    <w:rsid w:val="00CC48FC"/>
    <w:rsid w:val="00CE6ACA"/>
    <w:rsid w:val="00CF066D"/>
    <w:rsid w:val="00CF10E8"/>
    <w:rsid w:val="00CF19FA"/>
    <w:rsid w:val="00D00F83"/>
    <w:rsid w:val="00D04E81"/>
    <w:rsid w:val="00D14793"/>
    <w:rsid w:val="00D1525A"/>
    <w:rsid w:val="00D1609A"/>
    <w:rsid w:val="00D201DF"/>
    <w:rsid w:val="00D32E0E"/>
    <w:rsid w:val="00D54B32"/>
    <w:rsid w:val="00D605F7"/>
    <w:rsid w:val="00D62F60"/>
    <w:rsid w:val="00D72F7F"/>
    <w:rsid w:val="00D7625A"/>
    <w:rsid w:val="00D9646A"/>
    <w:rsid w:val="00DA1F3D"/>
    <w:rsid w:val="00DA647D"/>
    <w:rsid w:val="00DB1FA4"/>
    <w:rsid w:val="00DB30B2"/>
    <w:rsid w:val="00DB3C9D"/>
    <w:rsid w:val="00DD2870"/>
    <w:rsid w:val="00DD5B4D"/>
    <w:rsid w:val="00DE4C48"/>
    <w:rsid w:val="00DE7C36"/>
    <w:rsid w:val="00DF24F7"/>
    <w:rsid w:val="00DF3DD9"/>
    <w:rsid w:val="00DF6FC4"/>
    <w:rsid w:val="00E00CC7"/>
    <w:rsid w:val="00E172B6"/>
    <w:rsid w:val="00E244DE"/>
    <w:rsid w:val="00E31C4B"/>
    <w:rsid w:val="00E349A8"/>
    <w:rsid w:val="00E479B3"/>
    <w:rsid w:val="00E73242"/>
    <w:rsid w:val="00E742C1"/>
    <w:rsid w:val="00E9048C"/>
    <w:rsid w:val="00E90666"/>
    <w:rsid w:val="00EA0449"/>
    <w:rsid w:val="00EA7A1C"/>
    <w:rsid w:val="00EB1248"/>
    <w:rsid w:val="00EB231D"/>
    <w:rsid w:val="00EB32A4"/>
    <w:rsid w:val="00EB3EC4"/>
    <w:rsid w:val="00EB4F4B"/>
    <w:rsid w:val="00EC41D5"/>
    <w:rsid w:val="00ED198D"/>
    <w:rsid w:val="00ED2C69"/>
    <w:rsid w:val="00ED4F9B"/>
    <w:rsid w:val="00EE259E"/>
    <w:rsid w:val="00EE4785"/>
    <w:rsid w:val="00EE7D75"/>
    <w:rsid w:val="00EF2E32"/>
    <w:rsid w:val="00EF6CA0"/>
    <w:rsid w:val="00F013EE"/>
    <w:rsid w:val="00F12740"/>
    <w:rsid w:val="00F140F3"/>
    <w:rsid w:val="00F34C69"/>
    <w:rsid w:val="00F42752"/>
    <w:rsid w:val="00F52A3F"/>
    <w:rsid w:val="00F551FA"/>
    <w:rsid w:val="00F64F6E"/>
    <w:rsid w:val="00F71FCB"/>
    <w:rsid w:val="00F83FF1"/>
    <w:rsid w:val="00F866BA"/>
    <w:rsid w:val="00F9473B"/>
    <w:rsid w:val="00F96BC0"/>
    <w:rsid w:val="00FA295B"/>
    <w:rsid w:val="00FA2DCE"/>
    <w:rsid w:val="00FB3A81"/>
    <w:rsid w:val="00FC6913"/>
    <w:rsid w:val="00FD25BC"/>
    <w:rsid w:val="00FE00A6"/>
    <w:rsid w:val="00FF00FA"/>
    <w:rsid w:val="00FF342C"/>
    <w:rsid w:val="00FF4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1AFEC"/>
  <w15:docId w15:val="{BCB1D114-3328-44D4-AE25-DE24BD2B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29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41160"/>
    <w:pPr>
      <w:keepNext/>
      <w:keepLines/>
      <w:widowControl/>
      <w:numPr>
        <w:numId w:val="41"/>
      </w:numPr>
      <w:autoSpaceDE/>
      <w:autoSpaceDN/>
      <w:adjustRightInd/>
      <w:spacing w:before="240" w:after="120" w:line="276" w:lineRule="auto"/>
      <w:jc w:val="center"/>
      <w:outlineLvl w:val="0"/>
    </w:pPr>
    <w:rPr>
      <w:b/>
      <w:bCs/>
      <w:sz w:val="24"/>
      <w:szCs w:val="28"/>
    </w:rPr>
  </w:style>
  <w:style w:type="paragraph" w:styleId="2">
    <w:name w:val="heading 2"/>
    <w:basedOn w:val="a"/>
    <w:next w:val="a"/>
    <w:link w:val="20"/>
    <w:uiPriority w:val="9"/>
    <w:qFormat/>
    <w:rsid w:val="00341160"/>
    <w:pPr>
      <w:widowControl/>
      <w:numPr>
        <w:ilvl w:val="1"/>
        <w:numId w:val="41"/>
      </w:numPr>
      <w:autoSpaceDE/>
      <w:autoSpaceDN/>
      <w:adjustRightInd/>
      <w:spacing w:before="120" w:after="120" w:line="276" w:lineRule="auto"/>
      <w:ind w:firstLine="482"/>
      <w:jc w:val="both"/>
      <w:outlineLvl w:val="1"/>
    </w:pPr>
    <w:rPr>
      <w:bCs/>
      <w:sz w:val="22"/>
      <w:szCs w:val="26"/>
    </w:rPr>
  </w:style>
  <w:style w:type="paragraph" w:styleId="3">
    <w:name w:val="heading 3"/>
    <w:basedOn w:val="a"/>
    <w:next w:val="a"/>
    <w:link w:val="30"/>
    <w:uiPriority w:val="9"/>
    <w:qFormat/>
    <w:rsid w:val="00341160"/>
    <w:pPr>
      <w:widowControl/>
      <w:numPr>
        <w:ilvl w:val="2"/>
        <w:numId w:val="41"/>
      </w:numPr>
      <w:autoSpaceDE/>
      <w:autoSpaceDN/>
      <w:adjustRightInd/>
      <w:spacing w:before="120" w:after="120" w:line="276" w:lineRule="auto"/>
      <w:ind w:firstLine="482"/>
      <w:jc w:val="both"/>
      <w:outlineLvl w:val="2"/>
    </w:pPr>
    <w:rPr>
      <w:bCs/>
      <w:sz w:val="22"/>
      <w:szCs w:val="22"/>
    </w:rPr>
  </w:style>
  <w:style w:type="paragraph" w:styleId="4">
    <w:name w:val="heading 4"/>
    <w:basedOn w:val="a"/>
    <w:next w:val="a"/>
    <w:link w:val="40"/>
    <w:uiPriority w:val="9"/>
    <w:qFormat/>
    <w:rsid w:val="00341160"/>
    <w:pPr>
      <w:widowControl/>
      <w:numPr>
        <w:ilvl w:val="3"/>
        <w:numId w:val="41"/>
      </w:numPr>
      <w:autoSpaceDE/>
      <w:autoSpaceDN/>
      <w:adjustRightInd/>
      <w:spacing w:before="120" w:after="120" w:line="276" w:lineRule="auto"/>
      <w:ind w:firstLine="482"/>
      <w:jc w:val="both"/>
      <w:outlineLvl w:val="3"/>
    </w:pPr>
    <w:rPr>
      <w:bCs/>
      <w:iCs/>
      <w:sz w:val="22"/>
      <w:szCs w:val="22"/>
    </w:rPr>
  </w:style>
  <w:style w:type="paragraph" w:styleId="5">
    <w:name w:val="heading 5"/>
    <w:basedOn w:val="a"/>
    <w:next w:val="a"/>
    <w:link w:val="50"/>
    <w:uiPriority w:val="9"/>
    <w:qFormat/>
    <w:rsid w:val="00341160"/>
    <w:pPr>
      <w:keepNext/>
      <w:keepLines/>
      <w:widowControl/>
      <w:numPr>
        <w:ilvl w:val="4"/>
        <w:numId w:val="41"/>
      </w:numPr>
      <w:autoSpaceDE/>
      <w:autoSpaceDN/>
      <w:adjustRightInd/>
      <w:spacing w:before="200" w:line="276" w:lineRule="auto"/>
      <w:ind w:firstLine="482"/>
      <w:jc w:val="both"/>
      <w:outlineLvl w:val="4"/>
    </w:pPr>
    <w:rPr>
      <w:sz w:val="22"/>
      <w:szCs w:val="22"/>
    </w:rPr>
  </w:style>
  <w:style w:type="paragraph" w:styleId="6">
    <w:name w:val="heading 6"/>
    <w:basedOn w:val="a"/>
    <w:next w:val="a"/>
    <w:link w:val="60"/>
    <w:uiPriority w:val="9"/>
    <w:qFormat/>
    <w:rsid w:val="00341160"/>
    <w:pPr>
      <w:keepNext/>
      <w:keepLines/>
      <w:widowControl/>
      <w:numPr>
        <w:ilvl w:val="5"/>
        <w:numId w:val="41"/>
      </w:numPr>
      <w:autoSpaceDE/>
      <w:autoSpaceDN/>
      <w:adjustRightInd/>
      <w:spacing w:before="200" w:line="276" w:lineRule="auto"/>
      <w:ind w:firstLine="482"/>
      <w:jc w:val="both"/>
      <w:outlineLvl w:val="5"/>
    </w:pPr>
    <w:rPr>
      <w:i/>
      <w:iCs/>
      <w:color w:val="243F60"/>
      <w:sz w:val="22"/>
      <w:szCs w:val="22"/>
    </w:rPr>
  </w:style>
  <w:style w:type="paragraph" w:styleId="7">
    <w:name w:val="heading 7"/>
    <w:basedOn w:val="a"/>
    <w:next w:val="a"/>
    <w:link w:val="70"/>
    <w:uiPriority w:val="9"/>
    <w:qFormat/>
    <w:rsid w:val="00341160"/>
    <w:pPr>
      <w:keepNext/>
      <w:keepLines/>
      <w:widowControl/>
      <w:numPr>
        <w:ilvl w:val="6"/>
        <w:numId w:val="41"/>
      </w:numPr>
      <w:autoSpaceDE/>
      <w:autoSpaceDN/>
      <w:adjustRightInd/>
      <w:spacing w:before="200" w:line="276" w:lineRule="auto"/>
      <w:ind w:firstLine="482"/>
      <w:jc w:val="both"/>
      <w:outlineLvl w:val="6"/>
    </w:pPr>
    <w:rPr>
      <w:i/>
      <w:iCs/>
      <w:color w:val="404040"/>
      <w:sz w:val="22"/>
      <w:szCs w:val="22"/>
    </w:rPr>
  </w:style>
  <w:style w:type="paragraph" w:styleId="8">
    <w:name w:val="heading 8"/>
    <w:basedOn w:val="a"/>
    <w:next w:val="a"/>
    <w:link w:val="80"/>
    <w:uiPriority w:val="9"/>
    <w:qFormat/>
    <w:rsid w:val="00341160"/>
    <w:pPr>
      <w:keepNext/>
      <w:keepLines/>
      <w:widowControl/>
      <w:numPr>
        <w:ilvl w:val="7"/>
        <w:numId w:val="41"/>
      </w:numPr>
      <w:autoSpaceDE/>
      <w:autoSpaceDN/>
      <w:adjustRightInd/>
      <w:spacing w:before="200" w:line="276" w:lineRule="auto"/>
      <w:ind w:firstLine="482"/>
      <w:jc w:val="both"/>
      <w:outlineLvl w:val="7"/>
    </w:pPr>
    <w:rPr>
      <w:color w:val="4F81BD"/>
      <w:sz w:val="22"/>
    </w:rPr>
  </w:style>
  <w:style w:type="paragraph" w:styleId="9">
    <w:name w:val="heading 9"/>
    <w:basedOn w:val="a"/>
    <w:next w:val="a"/>
    <w:link w:val="90"/>
    <w:uiPriority w:val="9"/>
    <w:qFormat/>
    <w:rsid w:val="00341160"/>
    <w:pPr>
      <w:keepNext/>
      <w:keepLines/>
      <w:widowControl/>
      <w:numPr>
        <w:ilvl w:val="8"/>
        <w:numId w:val="41"/>
      </w:numPr>
      <w:autoSpaceDE/>
      <w:autoSpaceDN/>
      <w:adjustRightInd/>
      <w:spacing w:before="200" w:line="276" w:lineRule="auto"/>
      <w:ind w:firstLine="482"/>
      <w:jc w:val="both"/>
      <w:outlineLvl w:val="8"/>
    </w:pPr>
    <w:rPr>
      <w:i/>
      <w:iCs/>
      <w:color w:val="40404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Текст сноски Знак"/>
    <w:basedOn w:val="a"/>
    <w:link w:val="a4"/>
    <w:uiPriority w:val="10"/>
    <w:qFormat/>
    <w:rsid w:val="00305292"/>
    <w:pPr>
      <w:shd w:val="clear" w:color="auto" w:fill="FFFFFF"/>
      <w:tabs>
        <w:tab w:val="left" w:pos="3475"/>
      </w:tabs>
      <w:jc w:val="center"/>
    </w:pPr>
    <w:rPr>
      <w:b/>
      <w:bCs/>
      <w:szCs w:val="24"/>
    </w:rPr>
  </w:style>
  <w:style w:type="character" w:customStyle="1" w:styleId="a4">
    <w:name w:val="Заголовок Знак"/>
    <w:aliases w:val="Текст сноски Знак Знак"/>
    <w:basedOn w:val="a0"/>
    <w:link w:val="a3"/>
    <w:uiPriority w:val="10"/>
    <w:rsid w:val="00305292"/>
    <w:rPr>
      <w:rFonts w:ascii="Times New Roman" w:eastAsia="Times New Roman" w:hAnsi="Times New Roman" w:cs="Times New Roman"/>
      <w:b/>
      <w:bCs/>
      <w:sz w:val="20"/>
      <w:szCs w:val="24"/>
      <w:shd w:val="clear" w:color="auto" w:fill="FFFFFF"/>
      <w:lang w:eastAsia="ru-RU"/>
    </w:rPr>
  </w:style>
  <w:style w:type="table" w:styleId="a5">
    <w:name w:val="Table Grid"/>
    <w:basedOn w:val="a1"/>
    <w:uiPriority w:val="59"/>
    <w:rsid w:val="003052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1">
    <w:name w:val="Body Text 3"/>
    <w:basedOn w:val="a"/>
    <w:link w:val="32"/>
    <w:rsid w:val="00305292"/>
    <w:pPr>
      <w:shd w:val="clear" w:color="auto" w:fill="FFFFFF"/>
      <w:tabs>
        <w:tab w:val="left" w:pos="1181"/>
      </w:tabs>
      <w:jc w:val="both"/>
    </w:pPr>
    <w:rPr>
      <w:szCs w:val="24"/>
    </w:rPr>
  </w:style>
  <w:style w:type="character" w:customStyle="1" w:styleId="32">
    <w:name w:val="Основной текст 3 Знак"/>
    <w:basedOn w:val="a0"/>
    <w:link w:val="31"/>
    <w:rsid w:val="00305292"/>
    <w:rPr>
      <w:rFonts w:ascii="Times New Roman" w:eastAsia="Times New Roman" w:hAnsi="Times New Roman" w:cs="Times New Roman"/>
      <w:sz w:val="20"/>
      <w:szCs w:val="24"/>
      <w:shd w:val="clear" w:color="auto" w:fill="FFFFFF"/>
      <w:lang w:eastAsia="ru-RU"/>
    </w:rPr>
  </w:style>
  <w:style w:type="paragraph" w:styleId="a6">
    <w:name w:val="List Paragraph"/>
    <w:basedOn w:val="a"/>
    <w:uiPriority w:val="34"/>
    <w:qFormat/>
    <w:rsid w:val="00305292"/>
    <w:pPr>
      <w:ind w:left="720"/>
      <w:contextualSpacing/>
    </w:pPr>
  </w:style>
  <w:style w:type="paragraph" w:styleId="a7">
    <w:name w:val="header"/>
    <w:basedOn w:val="a"/>
    <w:link w:val="a8"/>
    <w:uiPriority w:val="99"/>
    <w:unhideWhenUsed/>
    <w:rsid w:val="00611BD3"/>
    <w:pPr>
      <w:tabs>
        <w:tab w:val="center" w:pos="4677"/>
        <w:tab w:val="right" w:pos="9355"/>
      </w:tabs>
    </w:pPr>
  </w:style>
  <w:style w:type="character" w:customStyle="1" w:styleId="a8">
    <w:name w:val="Верхний колонтитул Знак"/>
    <w:basedOn w:val="a0"/>
    <w:link w:val="a7"/>
    <w:uiPriority w:val="99"/>
    <w:rsid w:val="00611BD3"/>
    <w:rPr>
      <w:rFonts w:ascii="Times New Roman" w:eastAsia="Times New Roman" w:hAnsi="Times New Roman" w:cs="Times New Roman"/>
      <w:sz w:val="20"/>
      <w:szCs w:val="20"/>
      <w:lang w:eastAsia="ru-RU"/>
    </w:rPr>
  </w:style>
  <w:style w:type="paragraph" w:styleId="a9">
    <w:name w:val="footer"/>
    <w:basedOn w:val="a"/>
    <w:link w:val="aa"/>
    <w:unhideWhenUsed/>
    <w:rsid w:val="00611BD3"/>
    <w:pPr>
      <w:tabs>
        <w:tab w:val="center" w:pos="4677"/>
        <w:tab w:val="right" w:pos="9355"/>
      </w:tabs>
    </w:pPr>
  </w:style>
  <w:style w:type="character" w:customStyle="1" w:styleId="aa">
    <w:name w:val="Нижний колонтитул Знак"/>
    <w:basedOn w:val="a0"/>
    <w:link w:val="a9"/>
    <w:rsid w:val="00611BD3"/>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611BD3"/>
    <w:rPr>
      <w:rFonts w:ascii="Tahoma" w:hAnsi="Tahoma" w:cs="Tahoma"/>
      <w:sz w:val="16"/>
      <w:szCs w:val="16"/>
    </w:rPr>
  </w:style>
  <w:style w:type="character" w:customStyle="1" w:styleId="ac">
    <w:name w:val="Текст выноски Знак"/>
    <w:basedOn w:val="a0"/>
    <w:link w:val="ab"/>
    <w:uiPriority w:val="99"/>
    <w:semiHidden/>
    <w:rsid w:val="00611BD3"/>
    <w:rPr>
      <w:rFonts w:ascii="Tahoma" w:eastAsia="Times New Roman" w:hAnsi="Tahoma" w:cs="Tahoma"/>
      <w:sz w:val="16"/>
      <w:szCs w:val="16"/>
      <w:lang w:eastAsia="ru-RU"/>
    </w:rPr>
  </w:style>
  <w:style w:type="paragraph" w:styleId="21">
    <w:name w:val="Body Text Indent 2"/>
    <w:basedOn w:val="a"/>
    <w:link w:val="22"/>
    <w:uiPriority w:val="99"/>
    <w:semiHidden/>
    <w:unhideWhenUsed/>
    <w:rsid w:val="00396F37"/>
    <w:pPr>
      <w:spacing w:after="120" w:line="480" w:lineRule="auto"/>
      <w:ind w:left="283"/>
    </w:pPr>
  </w:style>
  <w:style w:type="character" w:customStyle="1" w:styleId="22">
    <w:name w:val="Основной текст с отступом 2 Знак"/>
    <w:basedOn w:val="a0"/>
    <w:link w:val="21"/>
    <w:uiPriority w:val="99"/>
    <w:semiHidden/>
    <w:rsid w:val="00396F37"/>
    <w:rPr>
      <w:rFonts w:ascii="Times New Roman" w:eastAsia="Times New Roman" w:hAnsi="Times New Roman" w:cs="Times New Roman"/>
      <w:sz w:val="20"/>
      <w:szCs w:val="20"/>
      <w:lang w:eastAsia="ru-RU"/>
    </w:rPr>
  </w:style>
  <w:style w:type="paragraph" w:styleId="23">
    <w:name w:val="Body Text 2"/>
    <w:basedOn w:val="a"/>
    <w:link w:val="24"/>
    <w:uiPriority w:val="99"/>
    <w:unhideWhenUsed/>
    <w:rsid w:val="0013125E"/>
    <w:pPr>
      <w:spacing w:after="120" w:line="480" w:lineRule="auto"/>
    </w:pPr>
  </w:style>
  <w:style w:type="character" w:customStyle="1" w:styleId="24">
    <w:name w:val="Основной текст 2 Знак"/>
    <w:basedOn w:val="a0"/>
    <w:link w:val="23"/>
    <w:uiPriority w:val="99"/>
    <w:rsid w:val="0013125E"/>
    <w:rPr>
      <w:rFonts w:ascii="Times New Roman" w:eastAsia="Times New Roman" w:hAnsi="Times New Roman" w:cs="Times New Roman"/>
      <w:sz w:val="20"/>
      <w:szCs w:val="20"/>
      <w:lang w:eastAsia="ru-RU"/>
    </w:rPr>
  </w:style>
  <w:style w:type="paragraph" w:styleId="ad">
    <w:name w:val="Body Text Indent"/>
    <w:basedOn w:val="a"/>
    <w:link w:val="ae"/>
    <w:uiPriority w:val="99"/>
    <w:semiHidden/>
    <w:unhideWhenUsed/>
    <w:rsid w:val="0013125E"/>
    <w:pPr>
      <w:spacing w:after="120"/>
      <w:ind w:left="283"/>
    </w:pPr>
  </w:style>
  <w:style w:type="character" w:customStyle="1" w:styleId="ae">
    <w:name w:val="Основной текст с отступом Знак"/>
    <w:basedOn w:val="a0"/>
    <w:link w:val="ad"/>
    <w:uiPriority w:val="99"/>
    <w:semiHidden/>
    <w:rsid w:val="0013125E"/>
    <w:rPr>
      <w:rFonts w:ascii="Times New Roman" w:eastAsia="Times New Roman" w:hAnsi="Times New Roman" w:cs="Times New Roman"/>
      <w:sz w:val="20"/>
      <w:szCs w:val="20"/>
      <w:lang w:eastAsia="ru-RU"/>
    </w:rPr>
  </w:style>
  <w:style w:type="paragraph" w:styleId="af">
    <w:name w:val="Body Text"/>
    <w:basedOn w:val="a"/>
    <w:link w:val="af0"/>
    <w:uiPriority w:val="99"/>
    <w:semiHidden/>
    <w:unhideWhenUsed/>
    <w:rsid w:val="008260F7"/>
    <w:pPr>
      <w:spacing w:after="120"/>
    </w:pPr>
  </w:style>
  <w:style w:type="character" w:customStyle="1" w:styleId="af0">
    <w:name w:val="Основной текст Знак"/>
    <w:basedOn w:val="a0"/>
    <w:link w:val="af"/>
    <w:uiPriority w:val="99"/>
    <w:semiHidden/>
    <w:rsid w:val="008260F7"/>
    <w:rPr>
      <w:rFonts w:ascii="Times New Roman" w:eastAsia="Times New Roman" w:hAnsi="Times New Roman" w:cs="Times New Roman"/>
      <w:sz w:val="20"/>
      <w:szCs w:val="20"/>
      <w:lang w:eastAsia="ru-RU"/>
    </w:rPr>
  </w:style>
  <w:style w:type="paragraph" w:customStyle="1" w:styleId="ConsTitle">
    <w:name w:val="ConsTitle"/>
    <w:rsid w:val="00273D8A"/>
    <w:pPr>
      <w:widowControl w:val="0"/>
      <w:snapToGrid w:val="0"/>
      <w:spacing w:after="0" w:line="240" w:lineRule="auto"/>
    </w:pPr>
    <w:rPr>
      <w:rFonts w:ascii="Arial" w:eastAsia="Times New Roman" w:hAnsi="Arial" w:cs="Times New Roman"/>
      <w:b/>
      <w:sz w:val="16"/>
      <w:szCs w:val="20"/>
      <w:lang w:eastAsia="ru-RU"/>
    </w:rPr>
  </w:style>
  <w:style w:type="paragraph" w:customStyle="1" w:styleId="Style4">
    <w:name w:val="Style4"/>
    <w:basedOn w:val="a"/>
    <w:uiPriority w:val="99"/>
    <w:rsid w:val="0035431F"/>
    <w:pPr>
      <w:spacing w:line="293" w:lineRule="exact"/>
      <w:ind w:firstLine="720"/>
      <w:jc w:val="both"/>
    </w:pPr>
    <w:rPr>
      <w:rFonts w:ascii="Calibri" w:eastAsiaTheme="minorEastAsia" w:hAnsi="Calibri"/>
      <w:sz w:val="24"/>
      <w:szCs w:val="24"/>
    </w:rPr>
  </w:style>
  <w:style w:type="character" w:customStyle="1" w:styleId="FontStyle17">
    <w:name w:val="Font Style17"/>
    <w:basedOn w:val="a0"/>
    <w:uiPriority w:val="99"/>
    <w:rsid w:val="0035431F"/>
    <w:rPr>
      <w:rFonts w:ascii="Calibri" w:hAnsi="Calibri" w:cs="Calibri"/>
      <w:b/>
      <w:bCs/>
      <w:sz w:val="22"/>
      <w:szCs w:val="22"/>
    </w:rPr>
  </w:style>
  <w:style w:type="paragraph" w:customStyle="1" w:styleId="Style5">
    <w:name w:val="Style5"/>
    <w:basedOn w:val="a"/>
    <w:uiPriority w:val="99"/>
    <w:rsid w:val="0035431F"/>
    <w:pPr>
      <w:spacing w:line="293" w:lineRule="exact"/>
      <w:ind w:firstLine="725"/>
      <w:jc w:val="both"/>
    </w:pPr>
    <w:rPr>
      <w:rFonts w:ascii="Calibri" w:eastAsiaTheme="minorEastAsia" w:hAnsi="Calibri"/>
      <w:sz w:val="24"/>
      <w:szCs w:val="24"/>
    </w:rPr>
  </w:style>
  <w:style w:type="paragraph" w:customStyle="1" w:styleId="Style6">
    <w:name w:val="Style6"/>
    <w:basedOn w:val="a"/>
    <w:rsid w:val="0035431F"/>
    <w:rPr>
      <w:rFonts w:ascii="Calibri" w:eastAsiaTheme="minorEastAsia" w:hAnsi="Calibri"/>
      <w:sz w:val="24"/>
      <w:szCs w:val="24"/>
    </w:rPr>
  </w:style>
  <w:style w:type="character" w:customStyle="1" w:styleId="FontStyle22">
    <w:name w:val="Font Style22"/>
    <w:basedOn w:val="a0"/>
    <w:uiPriority w:val="99"/>
    <w:rsid w:val="0035431F"/>
    <w:rPr>
      <w:rFonts w:ascii="Calibri" w:hAnsi="Calibri" w:cs="Calibri"/>
      <w:sz w:val="22"/>
      <w:szCs w:val="22"/>
    </w:rPr>
  </w:style>
  <w:style w:type="paragraph" w:customStyle="1" w:styleId="Style13">
    <w:name w:val="Style13"/>
    <w:basedOn w:val="a"/>
    <w:uiPriority w:val="99"/>
    <w:rsid w:val="000371E2"/>
    <w:pPr>
      <w:spacing w:line="294" w:lineRule="exact"/>
      <w:ind w:firstLine="701"/>
      <w:jc w:val="both"/>
    </w:pPr>
    <w:rPr>
      <w:rFonts w:ascii="Calibri" w:eastAsiaTheme="minorEastAsia" w:hAnsi="Calibri"/>
      <w:sz w:val="24"/>
      <w:szCs w:val="24"/>
    </w:rPr>
  </w:style>
  <w:style w:type="paragraph" w:customStyle="1" w:styleId="Style14">
    <w:name w:val="Style14"/>
    <w:basedOn w:val="a"/>
    <w:uiPriority w:val="99"/>
    <w:rsid w:val="000371E2"/>
    <w:pPr>
      <w:spacing w:line="293" w:lineRule="exact"/>
      <w:ind w:firstLine="715"/>
      <w:jc w:val="both"/>
    </w:pPr>
    <w:rPr>
      <w:rFonts w:ascii="Calibri" w:eastAsiaTheme="minorEastAsia" w:hAnsi="Calibri"/>
      <w:sz w:val="24"/>
      <w:szCs w:val="24"/>
    </w:rPr>
  </w:style>
  <w:style w:type="paragraph" w:customStyle="1" w:styleId="Style15">
    <w:name w:val="Style15"/>
    <w:basedOn w:val="a"/>
    <w:uiPriority w:val="99"/>
    <w:rsid w:val="000371E2"/>
    <w:pPr>
      <w:spacing w:line="293" w:lineRule="exact"/>
      <w:ind w:firstLine="614"/>
      <w:jc w:val="both"/>
    </w:pPr>
    <w:rPr>
      <w:rFonts w:ascii="Calibri" w:eastAsiaTheme="minorEastAsia" w:hAnsi="Calibri"/>
      <w:sz w:val="24"/>
      <w:szCs w:val="24"/>
    </w:rPr>
  </w:style>
  <w:style w:type="character" w:customStyle="1" w:styleId="FontStyle18">
    <w:name w:val="Font Style18"/>
    <w:basedOn w:val="a0"/>
    <w:uiPriority w:val="99"/>
    <w:rsid w:val="000371E2"/>
    <w:rPr>
      <w:rFonts w:ascii="Calibri" w:hAnsi="Calibri" w:cs="Calibri"/>
      <w:b/>
      <w:bCs/>
      <w:i/>
      <w:iCs/>
      <w:spacing w:val="-20"/>
      <w:sz w:val="22"/>
      <w:szCs w:val="22"/>
    </w:rPr>
  </w:style>
  <w:style w:type="paragraph" w:customStyle="1" w:styleId="Style11">
    <w:name w:val="Style11"/>
    <w:basedOn w:val="a"/>
    <w:uiPriority w:val="99"/>
    <w:rsid w:val="00CF19FA"/>
    <w:pPr>
      <w:spacing w:line="293" w:lineRule="exact"/>
      <w:ind w:firstLine="614"/>
      <w:jc w:val="both"/>
    </w:pPr>
    <w:rPr>
      <w:rFonts w:ascii="Calibri" w:eastAsiaTheme="minorEastAsia" w:hAnsi="Calibri"/>
      <w:sz w:val="24"/>
      <w:szCs w:val="24"/>
    </w:rPr>
  </w:style>
  <w:style w:type="paragraph" w:customStyle="1" w:styleId="Style8">
    <w:name w:val="Style8"/>
    <w:basedOn w:val="a"/>
    <w:uiPriority w:val="99"/>
    <w:rsid w:val="0026266A"/>
    <w:rPr>
      <w:rFonts w:ascii="Calibri" w:eastAsiaTheme="minorEastAsia" w:hAnsi="Calibri"/>
      <w:sz w:val="24"/>
      <w:szCs w:val="24"/>
    </w:rPr>
  </w:style>
  <w:style w:type="character" w:customStyle="1" w:styleId="FontStyle19">
    <w:name w:val="Font Style19"/>
    <w:basedOn w:val="a0"/>
    <w:uiPriority w:val="99"/>
    <w:rsid w:val="0026266A"/>
    <w:rPr>
      <w:rFonts w:ascii="Calibri" w:hAnsi="Calibri" w:cs="Calibri"/>
      <w:b/>
      <w:bCs/>
      <w:i/>
      <w:iCs/>
      <w:sz w:val="20"/>
      <w:szCs w:val="20"/>
    </w:rPr>
  </w:style>
  <w:style w:type="character" w:customStyle="1" w:styleId="af1">
    <w:name w:val="Основной текст + Полужирный"/>
    <w:rsid w:val="00612C88"/>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1">
    <w:name w:val="Основной текст1"/>
    <w:rsid w:val="00612C8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Style10">
    <w:name w:val="Style10"/>
    <w:basedOn w:val="a"/>
    <w:uiPriority w:val="99"/>
    <w:rsid w:val="00AA6C5E"/>
    <w:pPr>
      <w:spacing w:line="269" w:lineRule="exact"/>
      <w:ind w:firstLine="720"/>
      <w:jc w:val="both"/>
    </w:pPr>
    <w:rPr>
      <w:rFonts w:ascii="Calibri" w:eastAsiaTheme="minorEastAsia" w:hAnsi="Calibri"/>
      <w:sz w:val="24"/>
      <w:szCs w:val="24"/>
    </w:rPr>
  </w:style>
  <w:style w:type="paragraph" w:customStyle="1" w:styleId="ConsPlusNormal">
    <w:name w:val="ConsPlusNormal"/>
    <w:rsid w:val="006A6A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ListParagraph1">
    <w:name w:val="List Paragraph1"/>
    <w:basedOn w:val="a"/>
    <w:rsid w:val="00525302"/>
    <w:pPr>
      <w:widowControl/>
      <w:autoSpaceDE/>
      <w:autoSpaceDN/>
      <w:adjustRightInd/>
      <w:ind w:left="720"/>
      <w:contextualSpacing/>
    </w:pPr>
  </w:style>
  <w:style w:type="paragraph" w:customStyle="1" w:styleId="Normalunindented">
    <w:name w:val="Normal unindented"/>
    <w:aliases w:val="Обычный Без отступа"/>
    <w:qFormat/>
    <w:rsid w:val="00DE4C48"/>
    <w:pPr>
      <w:spacing w:before="120" w:after="120"/>
      <w:jc w:val="both"/>
    </w:pPr>
    <w:rPr>
      <w:rFonts w:ascii="Times New Roman" w:eastAsia="Times New Roman" w:hAnsi="Times New Roman" w:cs="Times New Roman"/>
      <w:lang w:eastAsia="ru-RU"/>
    </w:rPr>
  </w:style>
  <w:style w:type="character" w:customStyle="1" w:styleId="10">
    <w:name w:val="Заголовок 1 Знак"/>
    <w:basedOn w:val="a0"/>
    <w:link w:val="1"/>
    <w:uiPriority w:val="9"/>
    <w:rsid w:val="00341160"/>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341160"/>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341160"/>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341160"/>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341160"/>
    <w:rPr>
      <w:rFonts w:ascii="Times New Roman" w:eastAsia="Times New Roman" w:hAnsi="Times New Roman" w:cs="Times New Roman"/>
      <w:lang w:eastAsia="ru-RU"/>
    </w:rPr>
  </w:style>
  <w:style w:type="character" w:customStyle="1" w:styleId="60">
    <w:name w:val="Заголовок 6 Знак"/>
    <w:basedOn w:val="a0"/>
    <w:link w:val="6"/>
    <w:uiPriority w:val="9"/>
    <w:rsid w:val="00341160"/>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341160"/>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341160"/>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341160"/>
    <w:rPr>
      <w:rFonts w:ascii="Times New Roman" w:eastAsia="Times New Roman" w:hAnsi="Times New Roman" w:cs="Times New Roman"/>
      <w:i/>
      <w:iCs/>
      <w:color w:val="404040"/>
      <w:szCs w:val="20"/>
      <w:lang w:eastAsia="ru-RU"/>
    </w:rPr>
  </w:style>
  <w:style w:type="paragraph" w:styleId="af2">
    <w:name w:val="Normal (Web)"/>
    <w:basedOn w:val="a"/>
    <w:uiPriority w:val="99"/>
    <w:unhideWhenUsed/>
    <w:rsid w:val="00A2253B"/>
    <w:pPr>
      <w:widowControl/>
      <w:autoSpaceDE/>
      <w:autoSpaceDN/>
      <w:adjustRightInd/>
      <w:spacing w:before="100" w:beforeAutospacing="1" w:after="100" w:afterAutospacing="1"/>
    </w:pPr>
    <w:rPr>
      <w:sz w:val="24"/>
      <w:szCs w:val="24"/>
    </w:rPr>
  </w:style>
  <w:style w:type="paragraph" w:customStyle="1" w:styleId="ConsNonformat">
    <w:name w:val="ConsNonformat"/>
    <w:rsid w:val="001617F4"/>
    <w:pPr>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1617F4"/>
    <w:pPr>
      <w:spacing w:after="0" w:line="240" w:lineRule="auto"/>
      <w:ind w:firstLine="720"/>
    </w:pPr>
    <w:rPr>
      <w:rFonts w:ascii="Arial" w:eastAsia="Times New Roman" w:hAnsi="Arial" w:cs="Times New Roman"/>
      <w:snapToGrid w:val="0"/>
      <w:sz w:val="16"/>
      <w:szCs w:val="20"/>
      <w:lang w:eastAsia="ru-RU"/>
    </w:rPr>
  </w:style>
  <w:style w:type="character" w:styleId="af3">
    <w:name w:val="Hyperlink"/>
    <w:basedOn w:val="a0"/>
    <w:uiPriority w:val="99"/>
    <w:unhideWhenUsed/>
    <w:rsid w:val="00CE6ACA"/>
    <w:rPr>
      <w:color w:val="0000FF" w:themeColor="hyperlink"/>
      <w:u w:val="single"/>
    </w:rPr>
  </w:style>
  <w:style w:type="character" w:styleId="af4">
    <w:name w:val="Unresolved Mention"/>
    <w:basedOn w:val="a0"/>
    <w:uiPriority w:val="99"/>
    <w:semiHidden/>
    <w:unhideWhenUsed/>
    <w:rsid w:val="00CE6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51197">
      <w:bodyDiv w:val="1"/>
      <w:marLeft w:val="0"/>
      <w:marRight w:val="0"/>
      <w:marTop w:val="0"/>
      <w:marBottom w:val="0"/>
      <w:divBdr>
        <w:top w:val="none" w:sz="0" w:space="0" w:color="auto"/>
        <w:left w:val="none" w:sz="0" w:space="0" w:color="auto"/>
        <w:bottom w:val="none" w:sz="0" w:space="0" w:color="auto"/>
        <w:right w:val="none" w:sz="0" w:space="0" w:color="auto"/>
      </w:divBdr>
    </w:div>
    <w:div w:id="292519508">
      <w:bodyDiv w:val="1"/>
      <w:marLeft w:val="0"/>
      <w:marRight w:val="0"/>
      <w:marTop w:val="0"/>
      <w:marBottom w:val="0"/>
      <w:divBdr>
        <w:top w:val="none" w:sz="0" w:space="0" w:color="auto"/>
        <w:left w:val="none" w:sz="0" w:space="0" w:color="auto"/>
        <w:bottom w:val="none" w:sz="0" w:space="0" w:color="auto"/>
        <w:right w:val="none" w:sz="0" w:space="0" w:color="auto"/>
      </w:divBdr>
    </w:div>
    <w:div w:id="437258539">
      <w:bodyDiv w:val="1"/>
      <w:marLeft w:val="0"/>
      <w:marRight w:val="0"/>
      <w:marTop w:val="0"/>
      <w:marBottom w:val="0"/>
      <w:divBdr>
        <w:top w:val="none" w:sz="0" w:space="0" w:color="auto"/>
        <w:left w:val="none" w:sz="0" w:space="0" w:color="auto"/>
        <w:bottom w:val="none" w:sz="0" w:space="0" w:color="auto"/>
        <w:right w:val="none" w:sz="0" w:space="0" w:color="auto"/>
      </w:divBdr>
    </w:div>
    <w:div w:id="992173111">
      <w:bodyDiv w:val="1"/>
      <w:marLeft w:val="0"/>
      <w:marRight w:val="0"/>
      <w:marTop w:val="0"/>
      <w:marBottom w:val="0"/>
      <w:divBdr>
        <w:top w:val="none" w:sz="0" w:space="0" w:color="auto"/>
        <w:left w:val="none" w:sz="0" w:space="0" w:color="auto"/>
        <w:bottom w:val="none" w:sz="0" w:space="0" w:color="auto"/>
        <w:right w:val="none" w:sz="0" w:space="0" w:color="auto"/>
      </w:divBdr>
    </w:div>
    <w:div w:id="190587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gk.info@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EEAF2-4BF4-4E04-B33F-C795335F9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4907</Words>
  <Characters>27976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ЭТК</Company>
  <LinksUpToDate>false</LinksUpToDate>
  <CharactersWithSpaces>32818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Заславская Кристина Валерьевна</cp:lastModifiedBy>
  <cp:revision>4</cp:revision>
  <cp:lastPrinted>2019-12-16T04:07:00Z</cp:lastPrinted>
  <dcterms:created xsi:type="dcterms:W3CDTF">2025-05-14T03:53:00Z</dcterms:created>
  <dcterms:modified xsi:type="dcterms:W3CDTF">2025-05-14T04:01:00Z</dcterms:modified>
</cp:coreProperties>
</file>